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E1A03" w14:textId="77777777" w:rsidR="00195209" w:rsidRPr="00050A7B" w:rsidRDefault="00195209" w:rsidP="003A2F2A">
      <w:pPr>
        <w:pStyle w:val="Brezrazmikov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B6F9DC0" w14:textId="1E62F109" w:rsidR="00A2735E" w:rsidRPr="008A1426" w:rsidRDefault="00A2735E" w:rsidP="003A2F2A">
      <w:pPr>
        <w:spacing w:after="0"/>
        <w:jc w:val="center"/>
        <w:rPr>
          <w:b/>
          <w:sz w:val="28"/>
          <w:szCs w:val="28"/>
        </w:rPr>
      </w:pPr>
      <w:r w:rsidRPr="008A1426">
        <w:rPr>
          <w:b/>
          <w:sz w:val="28"/>
          <w:szCs w:val="28"/>
        </w:rPr>
        <w:t xml:space="preserve">V Kranju </w:t>
      </w:r>
      <w:r w:rsidR="00492678">
        <w:rPr>
          <w:b/>
          <w:sz w:val="28"/>
          <w:szCs w:val="28"/>
        </w:rPr>
        <w:t xml:space="preserve">pozivajo na pomoč </w:t>
      </w:r>
      <w:r w:rsidR="008A1426">
        <w:rPr>
          <w:b/>
          <w:sz w:val="28"/>
          <w:szCs w:val="28"/>
        </w:rPr>
        <w:t>družin</w:t>
      </w:r>
      <w:r w:rsidR="00492678">
        <w:rPr>
          <w:b/>
          <w:sz w:val="28"/>
          <w:szCs w:val="28"/>
        </w:rPr>
        <w:t>am</w:t>
      </w:r>
      <w:r w:rsidR="008A1426">
        <w:rPr>
          <w:b/>
          <w:sz w:val="28"/>
          <w:szCs w:val="28"/>
        </w:rPr>
        <w:t xml:space="preserve"> v stiski</w:t>
      </w:r>
    </w:p>
    <w:p w14:paraId="47C8B689" w14:textId="387429AD" w:rsidR="00195209" w:rsidRPr="00050A7B" w:rsidRDefault="00195209" w:rsidP="003A2F2A">
      <w:pPr>
        <w:pStyle w:val="Brezrazmikov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D70479D" w14:textId="540776D7" w:rsidR="00916413" w:rsidRDefault="00A2735E" w:rsidP="00916413">
      <w:pPr>
        <w:spacing w:after="0"/>
        <w:jc w:val="both"/>
        <w:rPr>
          <w:b/>
        </w:rPr>
      </w:pPr>
      <w:r w:rsidRPr="00575743">
        <w:rPr>
          <w:rFonts w:cstheme="minorHAnsi"/>
          <w:b/>
        </w:rPr>
        <w:t xml:space="preserve">Kranj, </w:t>
      </w:r>
      <w:r w:rsidR="00A0258E">
        <w:rPr>
          <w:rFonts w:cstheme="minorHAnsi"/>
          <w:b/>
        </w:rPr>
        <w:t>8</w:t>
      </w:r>
      <w:r>
        <w:rPr>
          <w:rFonts w:cstheme="minorHAnsi"/>
          <w:b/>
        </w:rPr>
        <w:t>. december</w:t>
      </w:r>
      <w:r w:rsidRPr="00575743">
        <w:rPr>
          <w:rFonts w:cstheme="minorHAnsi"/>
          <w:b/>
        </w:rPr>
        <w:t xml:space="preserve"> 2020 – </w:t>
      </w:r>
      <w:r w:rsidR="00A0258E">
        <w:rPr>
          <w:rFonts w:cstheme="minorHAnsi"/>
          <w:b/>
        </w:rPr>
        <w:t xml:space="preserve">V Kranju bodo do </w:t>
      </w:r>
      <w:r w:rsidR="00056DBC">
        <w:rPr>
          <w:rFonts w:cstheme="minorHAnsi"/>
          <w:b/>
        </w:rPr>
        <w:t xml:space="preserve">vključno </w:t>
      </w:r>
      <w:r w:rsidR="00A0258E">
        <w:rPr>
          <w:rFonts w:cstheme="minorHAnsi"/>
          <w:b/>
        </w:rPr>
        <w:t xml:space="preserve">24. decembra v okviru </w:t>
      </w:r>
      <w:r w:rsidR="00F96758" w:rsidRPr="00B00FF5">
        <w:rPr>
          <w:b/>
        </w:rPr>
        <w:t>dobrodeln</w:t>
      </w:r>
      <w:r w:rsidR="00A0258E">
        <w:rPr>
          <w:b/>
        </w:rPr>
        <w:t>e akcije</w:t>
      </w:r>
      <w:r w:rsidR="00F96758" w:rsidRPr="00B00FF5">
        <w:rPr>
          <w:b/>
        </w:rPr>
        <w:t xml:space="preserve"> </w:t>
      </w:r>
      <w:r w:rsidR="00F96758" w:rsidRPr="00B00FF5">
        <w:rPr>
          <w:b/>
          <w:bCs/>
          <w:i/>
          <w:iCs/>
        </w:rPr>
        <w:t>V Kranju dobro v srcu mislimo</w:t>
      </w:r>
      <w:r w:rsidR="00F96758" w:rsidRPr="00B00FF5">
        <w:rPr>
          <w:b/>
          <w:bCs/>
          <w:iCs/>
        </w:rPr>
        <w:t xml:space="preserve"> </w:t>
      </w:r>
      <w:r w:rsidR="00335D97">
        <w:rPr>
          <w:b/>
          <w:bCs/>
          <w:iCs/>
        </w:rPr>
        <w:t xml:space="preserve">zbirali prostovoljne prispevke ter jih nato razdelili </w:t>
      </w:r>
      <w:r w:rsidR="00F96758" w:rsidRPr="00B00FF5">
        <w:rPr>
          <w:rFonts w:cstheme="minorHAnsi"/>
          <w:b/>
        </w:rPr>
        <w:t>izbranim družinam, ki so se znašle v stiski</w:t>
      </w:r>
      <w:r w:rsidR="00F96758">
        <w:rPr>
          <w:rFonts w:cstheme="minorHAnsi"/>
          <w:b/>
        </w:rPr>
        <w:t xml:space="preserve">. </w:t>
      </w:r>
      <w:r w:rsidR="00056DBC">
        <w:rPr>
          <w:rFonts w:cstheme="minorHAnsi"/>
          <w:b/>
        </w:rPr>
        <w:t xml:space="preserve">Takih je še precej več in od objave novice o humanitarnem projektu </w:t>
      </w:r>
      <w:r w:rsidR="00B94B60">
        <w:rPr>
          <w:rFonts w:cstheme="minorHAnsi"/>
          <w:b/>
        </w:rPr>
        <w:t xml:space="preserve">pred tednom dni </w:t>
      </w:r>
      <w:r w:rsidR="00056DBC">
        <w:rPr>
          <w:rFonts w:cstheme="minorHAnsi"/>
          <w:b/>
        </w:rPr>
        <w:t xml:space="preserve">je prišlo še nekaj novih prošenj za pomoč. </w:t>
      </w:r>
      <w:r w:rsidR="00056DBC">
        <w:rPr>
          <w:b/>
          <w:bCs/>
          <w:iCs/>
        </w:rPr>
        <w:t>N</w:t>
      </w:r>
      <w:r w:rsidR="00056DBC" w:rsidRPr="00B00FF5">
        <w:rPr>
          <w:b/>
          <w:bCs/>
          <w:iCs/>
        </w:rPr>
        <w:t xml:space="preserve">ekaj lokalnih </w:t>
      </w:r>
      <w:r w:rsidR="00056DBC" w:rsidRPr="00B00FF5">
        <w:rPr>
          <w:rFonts w:cstheme="minorHAnsi"/>
          <w:b/>
        </w:rPr>
        <w:t xml:space="preserve">podjetij in posameznikov </w:t>
      </w:r>
      <w:r w:rsidR="00056DBC">
        <w:rPr>
          <w:rFonts w:cstheme="minorHAnsi"/>
          <w:b/>
        </w:rPr>
        <w:t>s</w:t>
      </w:r>
      <w:r w:rsidR="00056DBC" w:rsidRPr="00B00FF5">
        <w:rPr>
          <w:rFonts w:cstheme="minorHAnsi"/>
          <w:b/>
        </w:rPr>
        <w:t xml:space="preserve">e </w:t>
      </w:r>
      <w:r w:rsidR="00056DBC">
        <w:rPr>
          <w:rFonts w:cstheme="minorHAnsi"/>
          <w:b/>
        </w:rPr>
        <w:t xml:space="preserve">je že odzvalo, </w:t>
      </w:r>
      <w:r w:rsidR="00916413">
        <w:rPr>
          <w:b/>
        </w:rPr>
        <w:t xml:space="preserve">organizatorji pa upajo, da se bo v prihodnjih dneh zbralo še več sredstev za podporo najranljivejšim družinam. </w:t>
      </w:r>
    </w:p>
    <w:p w14:paraId="44BA1587" w14:textId="77777777" w:rsidR="00916413" w:rsidRDefault="00916413" w:rsidP="00916413">
      <w:pPr>
        <w:spacing w:after="0"/>
        <w:jc w:val="both"/>
        <w:rPr>
          <w:b/>
        </w:rPr>
      </w:pPr>
    </w:p>
    <w:p w14:paraId="34298EBA" w14:textId="25631CE8" w:rsidR="00492678" w:rsidRDefault="00F96758" w:rsidP="003A2F2A">
      <w:pPr>
        <w:spacing w:after="0"/>
        <w:jc w:val="both"/>
        <w:rPr>
          <w:rFonts w:cstheme="minorHAnsi"/>
        </w:rPr>
      </w:pPr>
      <w:r w:rsidRPr="00916413">
        <w:rPr>
          <w:rFonts w:cstheme="minorHAnsi"/>
        </w:rPr>
        <w:t xml:space="preserve">Humanitarni projekt na </w:t>
      </w:r>
      <w:r w:rsidRPr="00916413">
        <w:t xml:space="preserve">pobudo župana </w:t>
      </w:r>
      <w:r w:rsidRPr="00916413">
        <w:rPr>
          <w:b/>
        </w:rPr>
        <w:t>Mestne občine Kranj Matjaža Rakovca</w:t>
      </w:r>
      <w:r w:rsidRPr="00916413">
        <w:t xml:space="preserve"> </w:t>
      </w:r>
      <w:r w:rsidR="00916413">
        <w:t xml:space="preserve">že drugo leto </w:t>
      </w:r>
      <w:r w:rsidRPr="00916413">
        <w:t xml:space="preserve">vodita </w:t>
      </w:r>
      <w:r w:rsidRPr="00916413">
        <w:rPr>
          <w:b/>
        </w:rPr>
        <w:t>Zavod za turizem in kulturo Kranj</w:t>
      </w:r>
      <w:r w:rsidRPr="00916413">
        <w:t xml:space="preserve"> skupaj z </w:t>
      </w:r>
      <w:r w:rsidRPr="00916413">
        <w:rPr>
          <w:rFonts w:cstheme="minorHAnsi"/>
          <w:b/>
        </w:rPr>
        <w:t>Društvom prijateljev mladine Kranj</w:t>
      </w:r>
      <w:r w:rsidR="00A2735E" w:rsidRPr="00916413">
        <w:rPr>
          <w:rFonts w:cstheme="minorHAnsi"/>
        </w:rPr>
        <w:t xml:space="preserve">. </w:t>
      </w:r>
      <w:r w:rsidR="00822B6B">
        <w:rPr>
          <w:rFonts w:cstheme="minorHAnsi"/>
        </w:rPr>
        <w:t>Zgodbe izbranih družin, ki so se znašle v stiski</w:t>
      </w:r>
      <w:r w:rsidR="00E5402C" w:rsidRPr="00A2735E">
        <w:rPr>
          <w:rFonts w:cstheme="minorHAnsi"/>
        </w:rPr>
        <w:t>,</w:t>
      </w:r>
      <w:r w:rsidR="00426CE8" w:rsidRPr="00A2735E">
        <w:rPr>
          <w:rFonts w:cstheme="minorHAnsi"/>
        </w:rPr>
        <w:t xml:space="preserve"> so težke</w:t>
      </w:r>
      <w:r w:rsidR="00916413">
        <w:rPr>
          <w:rFonts w:cstheme="minorHAnsi"/>
        </w:rPr>
        <w:t>, l</w:t>
      </w:r>
      <w:r w:rsidR="00426CE8" w:rsidRPr="00A2735E">
        <w:rPr>
          <w:rFonts w:cstheme="minorHAnsi"/>
        </w:rPr>
        <w:t xml:space="preserve">etošnja epidemija </w:t>
      </w:r>
      <w:r w:rsidR="00916413">
        <w:rPr>
          <w:rFonts w:cstheme="minorHAnsi"/>
        </w:rPr>
        <w:t>jih je marsikje</w:t>
      </w:r>
      <w:r w:rsidR="00426CE8" w:rsidRPr="00A2735E">
        <w:rPr>
          <w:rFonts w:cstheme="minorHAnsi"/>
        </w:rPr>
        <w:t xml:space="preserve"> </w:t>
      </w:r>
      <w:r w:rsidR="00822B6B">
        <w:rPr>
          <w:rFonts w:cstheme="minorHAnsi"/>
        </w:rPr>
        <w:t xml:space="preserve">še </w:t>
      </w:r>
      <w:r w:rsidR="00916413">
        <w:rPr>
          <w:rFonts w:cstheme="minorHAnsi"/>
        </w:rPr>
        <w:t xml:space="preserve">dodatno </w:t>
      </w:r>
      <w:r w:rsidR="00822B6B">
        <w:rPr>
          <w:rFonts w:cstheme="minorHAnsi"/>
        </w:rPr>
        <w:t>okre</w:t>
      </w:r>
      <w:r w:rsidR="00916413">
        <w:rPr>
          <w:rFonts w:cstheme="minorHAnsi"/>
        </w:rPr>
        <w:t>pila</w:t>
      </w:r>
      <w:r w:rsidR="00124DF6" w:rsidRPr="00A2735E">
        <w:rPr>
          <w:rFonts w:cstheme="minorHAnsi"/>
        </w:rPr>
        <w:t xml:space="preserve">. </w:t>
      </w:r>
      <w:r w:rsidR="00822B6B">
        <w:t>Zato zdaj potrebujejo pomoč</w:t>
      </w:r>
      <w:r w:rsidR="00396607">
        <w:t xml:space="preserve"> bolj kot kdaj koli prej.</w:t>
      </w:r>
      <w:r w:rsidR="00124DF6" w:rsidRPr="00A2735E">
        <w:rPr>
          <w:rFonts w:cstheme="minorHAnsi"/>
        </w:rPr>
        <w:t xml:space="preserve"> </w:t>
      </w:r>
    </w:p>
    <w:p w14:paraId="3949B2A0" w14:textId="77777777" w:rsidR="00492678" w:rsidRDefault="00492678" w:rsidP="003A2F2A">
      <w:pPr>
        <w:spacing w:after="0"/>
        <w:jc w:val="both"/>
        <w:rPr>
          <w:rFonts w:cstheme="minorHAnsi"/>
        </w:rPr>
      </w:pPr>
    </w:p>
    <w:p w14:paraId="04D1A320" w14:textId="2A8D2438" w:rsidR="00822B6B" w:rsidRPr="0013743A" w:rsidRDefault="00822B6B" w:rsidP="003A2F2A">
      <w:pPr>
        <w:spacing w:after="0"/>
        <w:jc w:val="both"/>
        <w:rPr>
          <w:iCs/>
        </w:rPr>
      </w:pPr>
      <w:r w:rsidRPr="000822D1">
        <w:rPr>
          <w:i/>
        </w:rPr>
        <w:t>»</w:t>
      </w:r>
      <w:r w:rsidRPr="000822D1">
        <w:rPr>
          <w:rFonts w:cstheme="minorHAnsi"/>
          <w:i/>
        </w:rPr>
        <w:t xml:space="preserve">Naprošam </w:t>
      </w:r>
      <w:r w:rsidR="00492678">
        <w:rPr>
          <w:rFonts w:cstheme="minorHAnsi"/>
          <w:i/>
        </w:rPr>
        <w:t xml:space="preserve">vse, ki lahko pomagajo, da s prostovoljnimi prispevki </w:t>
      </w:r>
      <w:r w:rsidRPr="000822D1">
        <w:rPr>
          <w:rFonts w:cstheme="minorHAnsi"/>
          <w:i/>
        </w:rPr>
        <w:t>pomagajo osrečiti tiste naše krajane, ki nas ta hip najbolj potrebujejo</w:t>
      </w:r>
      <w:r w:rsidR="00396607">
        <w:rPr>
          <w:rFonts w:cstheme="minorHAnsi"/>
          <w:i/>
        </w:rPr>
        <w:t xml:space="preserve">. </w:t>
      </w:r>
      <w:r w:rsidR="00396607" w:rsidRPr="00396607">
        <w:rPr>
          <w:rFonts w:cstheme="minorHAnsi"/>
          <w:i/>
        </w:rPr>
        <w:t>Pomagajmo jim</w:t>
      </w:r>
      <w:r w:rsidR="00492678">
        <w:rPr>
          <w:rFonts w:cstheme="minorHAnsi"/>
          <w:i/>
        </w:rPr>
        <w:t xml:space="preserve"> zmanjšati največje stiske, jim vzbuditi upanje v boljšo prihodnost. Včasih je dovolj že samo začetna spodbuda v pravem trenutku, da se potem nekdo uspe  postaviti na noge. Pomagajmo in pokažimo, da imamo v Kranju veliko srce</w:t>
      </w:r>
      <w:r w:rsidR="00396607">
        <w:rPr>
          <w:rFonts w:cstheme="minorHAnsi"/>
          <w:i/>
        </w:rPr>
        <w:t>,</w:t>
      </w:r>
      <w:r w:rsidRPr="00A8241A">
        <w:rPr>
          <w:iCs/>
        </w:rPr>
        <w:t xml:space="preserve">« je </w:t>
      </w:r>
      <w:r w:rsidR="00492678">
        <w:rPr>
          <w:iCs/>
        </w:rPr>
        <w:t>pozval</w:t>
      </w:r>
      <w:r w:rsidRPr="00A8241A">
        <w:rPr>
          <w:iCs/>
        </w:rPr>
        <w:t xml:space="preserve"> </w:t>
      </w:r>
      <w:r w:rsidR="0013743A" w:rsidRPr="00513038">
        <w:rPr>
          <w:iCs/>
        </w:rPr>
        <w:t>kranjski župan</w:t>
      </w:r>
      <w:r w:rsidR="00492678">
        <w:rPr>
          <w:iCs/>
        </w:rPr>
        <w:t>.</w:t>
      </w:r>
    </w:p>
    <w:p w14:paraId="1A73ED5D" w14:textId="6C65C8D9" w:rsidR="003A2F2A" w:rsidRDefault="003A2F2A" w:rsidP="003A2F2A">
      <w:pPr>
        <w:spacing w:after="0"/>
        <w:jc w:val="both"/>
        <w:rPr>
          <w:iCs/>
        </w:rPr>
      </w:pPr>
    </w:p>
    <w:p w14:paraId="17D7124A" w14:textId="60AD06FD" w:rsidR="003A2F2A" w:rsidRPr="003A2F2A" w:rsidRDefault="00B94B60" w:rsidP="003A2F2A">
      <w:pPr>
        <w:spacing w:after="0"/>
        <w:jc w:val="both"/>
        <w:rPr>
          <w:rFonts w:cstheme="minorHAnsi"/>
          <w:b/>
        </w:rPr>
      </w:pPr>
      <w:r>
        <w:rPr>
          <w:b/>
          <w:iCs/>
        </w:rPr>
        <w:t>Donacije pred telefona ali z nakazilom</w:t>
      </w:r>
    </w:p>
    <w:p w14:paraId="4F547AC7" w14:textId="277BA23C" w:rsidR="0080363E" w:rsidRDefault="00307162" w:rsidP="0080363E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363E">
        <w:rPr>
          <w:rFonts w:asciiTheme="minorHAnsi" w:hAnsiTheme="minorHAnsi" w:cstheme="minorHAnsi"/>
          <w:sz w:val="22"/>
          <w:szCs w:val="22"/>
        </w:rPr>
        <w:t>Družinam lahko pomagamo</w:t>
      </w:r>
      <w:r w:rsidR="0080363E">
        <w:rPr>
          <w:rFonts w:asciiTheme="minorHAnsi" w:hAnsiTheme="minorHAnsi" w:cstheme="minorHAnsi"/>
          <w:sz w:val="22"/>
          <w:szCs w:val="22"/>
        </w:rPr>
        <w:t xml:space="preserve"> tako</w:t>
      </w:r>
      <w:r w:rsidRPr="0080363E">
        <w:rPr>
          <w:rFonts w:asciiTheme="minorHAnsi" w:hAnsiTheme="minorHAnsi" w:cstheme="minorHAnsi"/>
          <w:sz w:val="22"/>
          <w:szCs w:val="22"/>
        </w:rPr>
        <w:t>, da na številko 1919 pošljemo sporo</w:t>
      </w:r>
      <w:r w:rsidR="0080363E">
        <w:rPr>
          <w:rFonts w:asciiTheme="minorHAnsi" w:hAnsiTheme="minorHAnsi" w:cstheme="minorHAnsi"/>
          <w:sz w:val="22"/>
          <w:szCs w:val="22"/>
        </w:rPr>
        <w:t>čilo KRANJ5 in tako prispevamo pet</w:t>
      </w:r>
      <w:r w:rsidRPr="0080363E">
        <w:rPr>
          <w:rFonts w:asciiTheme="minorHAnsi" w:hAnsiTheme="minorHAnsi" w:cstheme="minorHAnsi"/>
          <w:sz w:val="22"/>
          <w:szCs w:val="22"/>
        </w:rPr>
        <w:t xml:space="preserve"> evrov</w:t>
      </w:r>
      <w:r w:rsidR="00492678">
        <w:rPr>
          <w:rFonts w:asciiTheme="minorHAnsi" w:hAnsiTheme="minorHAnsi" w:cstheme="minorHAnsi"/>
          <w:sz w:val="22"/>
          <w:szCs w:val="22"/>
        </w:rPr>
        <w:t>*</w:t>
      </w:r>
      <w:r w:rsidRPr="0080363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4F66A7" w14:textId="2E13F96C" w:rsidR="003A2F2A" w:rsidRPr="0080363E" w:rsidRDefault="00307162" w:rsidP="0080363E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363E">
        <w:rPr>
          <w:rFonts w:asciiTheme="minorHAnsi" w:hAnsiTheme="minorHAnsi" w:cstheme="minorHAnsi"/>
          <w:sz w:val="22"/>
          <w:szCs w:val="22"/>
        </w:rPr>
        <w:t xml:space="preserve">Lahko pa </w:t>
      </w:r>
      <w:r w:rsidRPr="0080363E">
        <w:rPr>
          <w:rStyle w:val="Krepko"/>
          <w:rFonts w:asciiTheme="minorHAnsi" w:hAnsiTheme="minorHAnsi" w:cstheme="minorHAnsi"/>
          <w:sz w:val="22"/>
          <w:szCs w:val="22"/>
        </w:rPr>
        <w:t>s sklicem</w:t>
      </w:r>
      <w:r w:rsidRPr="0080363E">
        <w:rPr>
          <w:rFonts w:asciiTheme="minorHAnsi" w:hAnsiTheme="minorHAnsi" w:cstheme="minorHAnsi"/>
          <w:sz w:val="22"/>
          <w:szCs w:val="22"/>
        </w:rPr>
        <w:t xml:space="preserve"> </w:t>
      </w:r>
      <w:r w:rsidRPr="0080363E">
        <w:rPr>
          <w:rStyle w:val="Krepko"/>
          <w:rFonts w:asciiTheme="minorHAnsi" w:hAnsiTheme="minorHAnsi" w:cstheme="minorHAnsi"/>
          <w:sz w:val="22"/>
          <w:szCs w:val="22"/>
        </w:rPr>
        <w:t>500-21112020</w:t>
      </w:r>
      <w:r w:rsidRPr="0080363E">
        <w:rPr>
          <w:rFonts w:asciiTheme="minorHAnsi" w:hAnsiTheme="minorHAnsi" w:cstheme="minorHAnsi"/>
          <w:sz w:val="22"/>
          <w:szCs w:val="22"/>
        </w:rPr>
        <w:t xml:space="preserve"> nakažemo prostovoljni prispevek na TRR Društva prijateljev mladine Kranj  </w:t>
      </w:r>
      <w:r w:rsidRPr="0080363E">
        <w:rPr>
          <w:rStyle w:val="Krepko"/>
          <w:rFonts w:asciiTheme="minorHAnsi" w:hAnsiTheme="minorHAnsi" w:cstheme="minorHAnsi"/>
          <w:sz w:val="22"/>
          <w:szCs w:val="22"/>
        </w:rPr>
        <w:t>SI56 6100 0000 5487 540,</w:t>
      </w:r>
      <w:r w:rsidRPr="0080363E">
        <w:rPr>
          <w:rFonts w:asciiTheme="minorHAnsi" w:hAnsiTheme="minorHAnsi" w:cstheme="minorHAnsi"/>
          <w:sz w:val="22"/>
          <w:szCs w:val="22"/>
        </w:rPr>
        <w:t> odprtem pri Delavski hranilnici, d. d., Ljubljana.</w:t>
      </w:r>
    </w:p>
    <w:p w14:paraId="45FB0E89" w14:textId="77777777" w:rsidR="0080363E" w:rsidRDefault="0080363E" w:rsidP="0080363E">
      <w:pPr>
        <w:spacing w:after="0"/>
        <w:jc w:val="both"/>
        <w:rPr>
          <w:rFonts w:cstheme="minorHAnsi"/>
        </w:rPr>
      </w:pPr>
    </w:p>
    <w:p w14:paraId="1FFBD7F2" w14:textId="39F6C56A" w:rsidR="002D42CE" w:rsidRDefault="00396607" w:rsidP="0080363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Družine, med katere se bo razdelilo zbrane prostovoljne prispevke, </w:t>
      </w:r>
      <w:r w:rsidR="002D42CE" w:rsidRPr="00A2735E">
        <w:rPr>
          <w:rFonts w:cstheme="minorHAnsi"/>
        </w:rPr>
        <w:t>so bile izbrane po pred</w:t>
      </w:r>
      <w:r>
        <w:rPr>
          <w:rFonts w:cstheme="minorHAnsi"/>
        </w:rPr>
        <w:t>logih OŠ Simona Jenka, OŠ Matija Čop</w:t>
      </w:r>
      <w:r w:rsidR="002D42CE" w:rsidRPr="00A2735E">
        <w:rPr>
          <w:rFonts w:cstheme="minorHAnsi"/>
        </w:rPr>
        <w:t>, OŠ Helene Puhar, OŠ Predoslje, OŠ</w:t>
      </w:r>
      <w:r>
        <w:rPr>
          <w:rFonts w:cstheme="minorHAnsi"/>
        </w:rPr>
        <w:t xml:space="preserve"> Orehek ter CSD Gorenjska, enote</w:t>
      </w:r>
      <w:r w:rsidR="002D42CE" w:rsidRPr="00A2735E">
        <w:rPr>
          <w:rFonts w:cstheme="minorHAnsi"/>
        </w:rPr>
        <w:t xml:space="preserve"> Kranj. </w:t>
      </w:r>
      <w:r w:rsidR="00492678">
        <w:rPr>
          <w:rFonts w:cstheme="minorHAnsi"/>
        </w:rPr>
        <w:t xml:space="preserve">Po zagonu projekta je prispelo še nekaj dodatnih pobud s CSD Gorenjska, šol, tudi individualnih prošenj. Nekaj njihovih zgodb si lahko preberete na </w:t>
      </w:r>
      <w:hyperlink r:id="rId7" w:history="1">
        <w:r w:rsidR="00492678" w:rsidRPr="00492678">
          <w:rPr>
            <w:rStyle w:val="Hiperpovezava"/>
            <w:rFonts w:cstheme="minorHAnsi"/>
          </w:rPr>
          <w:t>tej povezavi</w:t>
        </w:r>
      </w:hyperlink>
      <w:r w:rsidR="00492678">
        <w:rPr>
          <w:rFonts w:cstheme="minorHAnsi"/>
        </w:rPr>
        <w:t>.</w:t>
      </w:r>
    </w:p>
    <w:p w14:paraId="72852E8A" w14:textId="77777777" w:rsidR="003A2F2A" w:rsidRPr="00A2735E" w:rsidRDefault="003A2F2A" w:rsidP="003A2F2A">
      <w:pPr>
        <w:spacing w:after="0"/>
        <w:jc w:val="both"/>
        <w:rPr>
          <w:rFonts w:cstheme="minorHAnsi"/>
        </w:rPr>
      </w:pPr>
    </w:p>
    <w:p w14:paraId="2AA73CF2" w14:textId="2EF5FDD3" w:rsidR="009E09C7" w:rsidRPr="003A2F2A" w:rsidRDefault="002D42CE" w:rsidP="00492678">
      <w:pPr>
        <w:tabs>
          <w:tab w:val="left" w:pos="2612"/>
        </w:tabs>
        <w:spacing w:after="0"/>
        <w:jc w:val="both"/>
        <w:rPr>
          <w:rFonts w:cstheme="minorHAnsi"/>
        </w:rPr>
      </w:pPr>
      <w:r w:rsidRPr="00A2735E">
        <w:rPr>
          <w:rFonts w:cstheme="minorHAnsi"/>
        </w:rPr>
        <w:t xml:space="preserve">Humanitarni projekt </w:t>
      </w:r>
      <w:r w:rsidR="00CC174D" w:rsidRPr="00CC174D">
        <w:rPr>
          <w:bCs/>
          <w:i/>
          <w:iCs/>
        </w:rPr>
        <w:t>V Kranju dobro v srcu mislimo</w:t>
      </w:r>
      <w:r w:rsidR="00CC174D" w:rsidRPr="00B00FF5">
        <w:rPr>
          <w:b/>
          <w:bCs/>
          <w:iCs/>
        </w:rPr>
        <w:t xml:space="preserve"> </w:t>
      </w:r>
      <w:r w:rsidR="00CC174D">
        <w:rPr>
          <w:rFonts w:cstheme="minorHAnsi"/>
        </w:rPr>
        <w:t>bo</w:t>
      </w:r>
      <w:r w:rsidRPr="00A2735E">
        <w:rPr>
          <w:rFonts w:cstheme="minorHAnsi"/>
        </w:rPr>
        <w:t xml:space="preserve"> traja</w:t>
      </w:r>
      <w:r w:rsidR="00CC174D">
        <w:rPr>
          <w:rFonts w:cstheme="minorHAnsi"/>
        </w:rPr>
        <w:t>l</w:t>
      </w:r>
      <w:r w:rsidRPr="00A2735E">
        <w:rPr>
          <w:rFonts w:cstheme="minorHAnsi"/>
        </w:rPr>
        <w:t xml:space="preserve"> od 1. do 24. decembra</w:t>
      </w:r>
      <w:r w:rsidR="007A0862">
        <w:rPr>
          <w:rFonts w:cstheme="minorHAnsi"/>
        </w:rPr>
        <w:t xml:space="preserve"> do polnoči. Dan pozneje,</w:t>
      </w:r>
      <w:r w:rsidRPr="00A2735E">
        <w:rPr>
          <w:rFonts w:cstheme="minorHAnsi"/>
        </w:rPr>
        <w:t xml:space="preserve"> 25. decembra 2020</w:t>
      </w:r>
      <w:r w:rsidR="00CC174D">
        <w:rPr>
          <w:rFonts w:cstheme="minorHAnsi"/>
        </w:rPr>
        <w:t xml:space="preserve">, </w:t>
      </w:r>
      <w:r w:rsidR="00492678">
        <w:rPr>
          <w:rFonts w:cstheme="minorHAnsi"/>
        </w:rPr>
        <w:t>bo znan celotni</w:t>
      </w:r>
      <w:r w:rsidRPr="00A2735E">
        <w:rPr>
          <w:rFonts w:cstheme="minorHAnsi"/>
        </w:rPr>
        <w:t xml:space="preserve"> znesek zbranih sredstev. </w:t>
      </w:r>
      <w:r w:rsidR="00822B6B">
        <w:t xml:space="preserve">Lani </w:t>
      </w:r>
      <w:r w:rsidR="0013743A">
        <w:t xml:space="preserve">so v Kranju </w:t>
      </w:r>
      <w:r w:rsidR="00822B6B">
        <w:t xml:space="preserve">skupaj s podjetji in posamezniki v </w:t>
      </w:r>
      <w:r w:rsidR="00492678">
        <w:t xml:space="preserve">tej dobrodelni akciji </w:t>
      </w:r>
      <w:hyperlink r:id="rId8" w:history="1">
        <w:r w:rsidR="00513038">
          <w:rPr>
            <w:rStyle w:val="Hiperpovezava"/>
          </w:rPr>
          <w:t>zbrali</w:t>
        </w:r>
        <w:r w:rsidR="00822B6B" w:rsidRPr="00575743">
          <w:rPr>
            <w:rStyle w:val="Hiperpovezava"/>
          </w:rPr>
          <w:t xml:space="preserve"> več kot enajst tisoč evrov</w:t>
        </w:r>
      </w:hyperlink>
      <w:r w:rsidR="00822B6B">
        <w:t xml:space="preserve">. S tem so olajšali življenje desetim izbranim družinam in posameznikom v stiski. </w:t>
      </w:r>
    </w:p>
    <w:p w14:paraId="52379599" w14:textId="3AB2BB88" w:rsidR="00843122" w:rsidRDefault="00843122" w:rsidP="003A2F2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16DF250" w14:textId="77777777" w:rsidR="00492678" w:rsidRDefault="00492678" w:rsidP="00492678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544B49C" w14:textId="77777777" w:rsidR="00492678" w:rsidRDefault="00492678" w:rsidP="00492678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C050AD" w14:textId="383A2EDD" w:rsidR="00492678" w:rsidRDefault="00492678" w:rsidP="00492678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B24A536" w14:textId="51D45A18" w:rsidR="00492678" w:rsidRDefault="00492678" w:rsidP="00492678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9139E9" w14:textId="10678EC4" w:rsidR="00492678" w:rsidRDefault="00492678" w:rsidP="00492678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F26A54" w14:textId="77777777" w:rsidR="00B94B60" w:rsidRDefault="00B94B60" w:rsidP="00B94B60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617EA2" w14:textId="453F1EEB" w:rsidR="00492678" w:rsidRPr="00B94B60" w:rsidRDefault="00492678" w:rsidP="00B94B60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92678">
        <w:rPr>
          <w:rFonts w:asciiTheme="minorHAnsi" w:hAnsiTheme="minorHAnsi" w:cstheme="minorHAnsi"/>
          <w:sz w:val="18"/>
          <w:szCs w:val="18"/>
        </w:rPr>
        <w:t>*Prispevajo lahko uporabniki mobilnih storitev Telekoma Slovenije, A1, Telemach in T2. Pravila in pogoji za sodelovanje pri storitvi SMS-donacija so objavljeni na spletni strani </w:t>
      </w:r>
      <w:hyperlink r:id="rId9" w:history="1">
        <w:r w:rsidRPr="00492678">
          <w:rPr>
            <w:rStyle w:val="Hiperpovezava"/>
            <w:rFonts w:asciiTheme="minorHAnsi" w:hAnsiTheme="minorHAnsi" w:cstheme="minorHAnsi"/>
            <w:sz w:val="18"/>
            <w:szCs w:val="18"/>
          </w:rPr>
          <w:t>www.visitkranj.si</w:t>
        </w:r>
      </w:hyperlink>
      <w:r w:rsidRPr="00492678">
        <w:rPr>
          <w:rFonts w:asciiTheme="minorHAnsi" w:hAnsiTheme="minorHAnsi" w:cstheme="minorHAnsi"/>
          <w:sz w:val="18"/>
          <w:szCs w:val="18"/>
        </w:rPr>
        <w:t xml:space="preserve"> in </w:t>
      </w:r>
      <w:hyperlink r:id="rId10" w:tgtFrame="_blank" w:history="1">
        <w:r w:rsidRPr="00492678">
          <w:rPr>
            <w:rStyle w:val="Hiperpovezava"/>
            <w:rFonts w:asciiTheme="minorHAnsi" w:hAnsiTheme="minorHAnsi" w:cstheme="minorHAnsi"/>
            <w:sz w:val="18"/>
            <w:szCs w:val="18"/>
          </w:rPr>
          <w:t>tukaj</w:t>
        </w:r>
      </w:hyperlink>
      <w:r w:rsidRPr="00492678">
        <w:rPr>
          <w:rFonts w:asciiTheme="minorHAnsi" w:hAnsiTheme="minorHAnsi" w:cstheme="minorHAnsi"/>
          <w:sz w:val="18"/>
          <w:szCs w:val="18"/>
        </w:rPr>
        <w:t>.</w:t>
      </w:r>
    </w:p>
    <w:sectPr w:rsidR="00492678" w:rsidRPr="00B94B6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EBF7A" w14:textId="77777777" w:rsidR="003F63D5" w:rsidRDefault="003F63D5" w:rsidP="00195209">
      <w:pPr>
        <w:spacing w:after="0" w:line="240" w:lineRule="auto"/>
      </w:pPr>
      <w:r>
        <w:separator/>
      </w:r>
    </w:p>
  </w:endnote>
  <w:endnote w:type="continuationSeparator" w:id="0">
    <w:p w14:paraId="1536EC78" w14:textId="77777777" w:rsidR="003F63D5" w:rsidRDefault="003F63D5" w:rsidP="0019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4E81" w14:textId="5B6B2368" w:rsidR="003A2F2A" w:rsidRPr="003A2F2A" w:rsidRDefault="003A2F2A" w:rsidP="00492678">
    <w:pPr>
      <w:pStyle w:val="Noga"/>
      <w:jc w:val="center"/>
      <w:rPr>
        <w:sz w:val="16"/>
        <w:szCs w:val="16"/>
      </w:rPr>
    </w:pPr>
  </w:p>
  <w:p w14:paraId="4D63454B" w14:textId="77777777" w:rsidR="003A2F2A" w:rsidRDefault="003A2F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8B5E6" w14:textId="77777777" w:rsidR="003F63D5" w:rsidRDefault="003F63D5" w:rsidP="00195209">
      <w:pPr>
        <w:spacing w:after="0" w:line="240" w:lineRule="auto"/>
      </w:pPr>
      <w:bookmarkStart w:id="0" w:name="_Hlk25873674"/>
      <w:bookmarkEnd w:id="0"/>
      <w:r>
        <w:separator/>
      </w:r>
    </w:p>
  </w:footnote>
  <w:footnote w:type="continuationSeparator" w:id="0">
    <w:p w14:paraId="22DA1173" w14:textId="77777777" w:rsidR="003F63D5" w:rsidRDefault="003F63D5" w:rsidP="0019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50B9" w14:textId="0682265C" w:rsidR="00195209" w:rsidRDefault="00195209" w:rsidP="00A2735E">
    <w:r>
      <w:rPr>
        <w:noProof/>
        <w:lang w:eastAsia="sl-SI"/>
      </w:rPr>
      <w:drawing>
        <wp:inline distT="0" distB="0" distL="0" distR="0" wp14:anchorId="25004D6F" wp14:editId="17A75D7D">
          <wp:extent cx="1299250" cy="5810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412" cy="585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bCs/>
        <w:sz w:val="20"/>
        <w:szCs w:val="20"/>
      </w:rPr>
      <w:t xml:space="preserve">                                  </w:t>
    </w:r>
    <w:r w:rsidR="00A2735E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A2735E" w:rsidRPr="005811E8">
      <w:rPr>
        <w:b/>
        <w:bCs/>
        <w:noProof/>
        <w:lang w:eastAsia="sl-SI"/>
      </w:rPr>
      <w:drawing>
        <wp:inline distT="0" distB="0" distL="0" distR="0" wp14:anchorId="6A31CA13" wp14:editId="13221CB0">
          <wp:extent cx="956630" cy="8191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925" cy="822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35E">
      <w:rPr>
        <w:rFonts w:asciiTheme="majorHAnsi" w:hAnsiTheme="majorHAnsi" w:cstheme="majorHAnsi"/>
        <w:b/>
        <w:bCs/>
        <w:sz w:val="20"/>
        <w:szCs w:val="20"/>
      </w:rPr>
      <w:t xml:space="preserve">                </w:t>
    </w:r>
    <w:r w:rsidRPr="005811E8">
      <w:rPr>
        <w:rFonts w:asciiTheme="majorHAnsi" w:hAnsiTheme="majorHAnsi" w:cstheme="majorHAnsi"/>
        <w:b/>
        <w:bCs/>
        <w:sz w:val="20"/>
        <w:szCs w:val="20"/>
      </w:rPr>
      <w:t>DRUŠTVO PRIJATELJEV MLADINE KRANJ</w:t>
    </w:r>
  </w:p>
  <w:p w14:paraId="734C721D" w14:textId="77777777" w:rsidR="00195209" w:rsidRDefault="00195209">
    <w:pPr>
      <w:pStyle w:val="Glava"/>
    </w:pPr>
  </w:p>
  <w:p w14:paraId="56C2C97B" w14:textId="77777777" w:rsidR="00195209" w:rsidRDefault="001952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2CE8"/>
    <w:multiLevelType w:val="hybridMultilevel"/>
    <w:tmpl w:val="B7DADFD6"/>
    <w:lvl w:ilvl="0" w:tplc="6764C1E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09"/>
    <w:rsid w:val="000004F1"/>
    <w:rsid w:val="00050A7B"/>
    <w:rsid w:val="00056DBC"/>
    <w:rsid w:val="00124DF6"/>
    <w:rsid w:val="0013743A"/>
    <w:rsid w:val="00195209"/>
    <w:rsid w:val="00231EF9"/>
    <w:rsid w:val="002A69FD"/>
    <w:rsid w:val="002D42CE"/>
    <w:rsid w:val="002D4793"/>
    <w:rsid w:val="00307162"/>
    <w:rsid w:val="00325EDF"/>
    <w:rsid w:val="00335D97"/>
    <w:rsid w:val="00345736"/>
    <w:rsid w:val="003604E7"/>
    <w:rsid w:val="00375D5E"/>
    <w:rsid w:val="003773C2"/>
    <w:rsid w:val="00386456"/>
    <w:rsid w:val="00396607"/>
    <w:rsid w:val="003A2F2A"/>
    <w:rsid w:val="003B16F4"/>
    <w:rsid w:val="003F63D5"/>
    <w:rsid w:val="00426CE8"/>
    <w:rsid w:val="00457EA5"/>
    <w:rsid w:val="0047195A"/>
    <w:rsid w:val="00492678"/>
    <w:rsid w:val="004C00E8"/>
    <w:rsid w:val="00513038"/>
    <w:rsid w:val="00560397"/>
    <w:rsid w:val="005C5320"/>
    <w:rsid w:val="00603042"/>
    <w:rsid w:val="00643D27"/>
    <w:rsid w:val="006C24C0"/>
    <w:rsid w:val="006F25C3"/>
    <w:rsid w:val="007A0862"/>
    <w:rsid w:val="007A5E0A"/>
    <w:rsid w:val="007F6734"/>
    <w:rsid w:val="0080363E"/>
    <w:rsid w:val="00822B6B"/>
    <w:rsid w:val="00843122"/>
    <w:rsid w:val="008A1426"/>
    <w:rsid w:val="00916413"/>
    <w:rsid w:val="009E09C7"/>
    <w:rsid w:val="00A0258E"/>
    <w:rsid w:val="00A05AB0"/>
    <w:rsid w:val="00A10F6C"/>
    <w:rsid w:val="00A2735E"/>
    <w:rsid w:val="00A86CB9"/>
    <w:rsid w:val="00A90CC0"/>
    <w:rsid w:val="00AF056E"/>
    <w:rsid w:val="00B00FF5"/>
    <w:rsid w:val="00B94B60"/>
    <w:rsid w:val="00BA27FD"/>
    <w:rsid w:val="00C05F63"/>
    <w:rsid w:val="00C3311E"/>
    <w:rsid w:val="00C817B2"/>
    <w:rsid w:val="00CC174D"/>
    <w:rsid w:val="00D85DFA"/>
    <w:rsid w:val="00DC2767"/>
    <w:rsid w:val="00E37DFC"/>
    <w:rsid w:val="00E465CE"/>
    <w:rsid w:val="00E50F22"/>
    <w:rsid w:val="00E5402C"/>
    <w:rsid w:val="00EF1F64"/>
    <w:rsid w:val="00EF2CA7"/>
    <w:rsid w:val="00F3469E"/>
    <w:rsid w:val="00F56A1B"/>
    <w:rsid w:val="00F64FFB"/>
    <w:rsid w:val="00F74486"/>
    <w:rsid w:val="00F90328"/>
    <w:rsid w:val="00F938B4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0362"/>
  <w15:chartTrackingRefBased/>
  <w15:docId w15:val="{72F233AD-44F9-4452-A0B7-D02D1D5D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4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520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19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5209"/>
  </w:style>
  <w:style w:type="paragraph" w:styleId="Noga">
    <w:name w:val="footer"/>
    <w:basedOn w:val="Navaden"/>
    <w:link w:val="NogaZnak"/>
    <w:uiPriority w:val="99"/>
    <w:unhideWhenUsed/>
    <w:rsid w:val="0019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5209"/>
  </w:style>
  <w:style w:type="paragraph" w:styleId="Odstavekseznama">
    <w:name w:val="List Paragraph"/>
    <w:basedOn w:val="Navaden"/>
    <w:uiPriority w:val="34"/>
    <w:qFormat/>
    <w:rsid w:val="00A10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2735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0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07162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7F6734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8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6C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6CB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6C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6CB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nj.si/kranj-ima-ogromno-sr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nj.si/v-kranju-bodo-pomagali-druzinam-v-stisk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ranj.si/files/janis/pravila-in-pogoji-uporabe-storitve-sms-donacija-kb-1-12-2020.pdf?document_id=ac79d691-21e0-434c-9d18-96832d2cb1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kranj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Skarjot</dc:creator>
  <cp:keywords/>
  <dc:description/>
  <cp:lastModifiedBy>Mojca Gašparić</cp:lastModifiedBy>
  <cp:revision>2</cp:revision>
  <dcterms:created xsi:type="dcterms:W3CDTF">2020-12-09T10:26:00Z</dcterms:created>
  <dcterms:modified xsi:type="dcterms:W3CDTF">2020-12-09T10:26:00Z</dcterms:modified>
</cp:coreProperties>
</file>