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DE62A" w14:textId="77777777" w:rsidR="00E10632" w:rsidRPr="00EB5719" w:rsidRDefault="00E05AAC" w:rsidP="00912512">
      <w:pPr>
        <w:pStyle w:val="Brezrazmikov"/>
        <w:spacing w:before="60" w:after="60"/>
        <w:jc w:val="right"/>
        <w:rPr>
          <w:rFonts w:asciiTheme="minorHAnsi" w:hAnsiTheme="minorHAnsi" w:cstheme="minorHAnsi"/>
        </w:rPr>
      </w:pPr>
      <w:r w:rsidRPr="00EB5719">
        <w:rPr>
          <w:rFonts w:asciiTheme="minorHAnsi" w:hAnsiTheme="minorHAnsi" w:cstheme="minorHAnsi"/>
        </w:rPr>
        <w:t>SPOROČILO ZA JAVNOST</w:t>
      </w:r>
    </w:p>
    <w:p w14:paraId="3AE3C6A7" w14:textId="77777777" w:rsidR="00254E79" w:rsidRPr="00EB5719" w:rsidRDefault="00254E79" w:rsidP="00684A54">
      <w:pPr>
        <w:spacing w:before="60" w:after="60"/>
        <w:jc w:val="both"/>
        <w:rPr>
          <w:rFonts w:asciiTheme="minorHAnsi" w:hAnsiTheme="minorHAnsi" w:cstheme="minorHAnsi"/>
          <w:b/>
        </w:rPr>
      </w:pPr>
    </w:p>
    <w:p w14:paraId="4F48D600" w14:textId="77777777" w:rsidR="00A4143B" w:rsidRPr="007D0177" w:rsidRDefault="00A4143B" w:rsidP="007D0177">
      <w:pPr>
        <w:pStyle w:val="Brezrazmikov"/>
        <w:jc w:val="center"/>
        <w:rPr>
          <w:b/>
          <w:sz w:val="28"/>
          <w:szCs w:val="28"/>
        </w:rPr>
      </w:pPr>
      <w:r w:rsidRPr="007D0177">
        <w:rPr>
          <w:b/>
          <w:sz w:val="28"/>
          <w:szCs w:val="28"/>
        </w:rPr>
        <w:t>Številka 080 18 85 samo za</w:t>
      </w:r>
    </w:p>
    <w:p w14:paraId="384695F7" w14:textId="77777777" w:rsidR="00104595" w:rsidRPr="007D0177" w:rsidRDefault="00A4143B" w:rsidP="007D0177">
      <w:pPr>
        <w:pStyle w:val="Brezrazmikov"/>
        <w:jc w:val="center"/>
        <w:rPr>
          <w:b/>
          <w:sz w:val="28"/>
          <w:szCs w:val="28"/>
        </w:rPr>
      </w:pPr>
      <w:r w:rsidRPr="007D0177">
        <w:rPr>
          <w:b/>
          <w:sz w:val="28"/>
          <w:szCs w:val="28"/>
        </w:rPr>
        <w:t>informacije v povezavi s covid-19</w:t>
      </w:r>
    </w:p>
    <w:p w14:paraId="06F40804" w14:textId="77777777" w:rsidR="009155FD" w:rsidRDefault="009155FD" w:rsidP="007968C3">
      <w:pPr>
        <w:spacing w:before="60" w:after="60"/>
        <w:jc w:val="center"/>
        <w:rPr>
          <w:rFonts w:asciiTheme="minorHAnsi" w:hAnsiTheme="minorHAnsi" w:cstheme="minorHAnsi"/>
          <w:b/>
          <w:sz w:val="28"/>
          <w:szCs w:val="28"/>
        </w:rPr>
      </w:pPr>
    </w:p>
    <w:p w14:paraId="5AE4286A" w14:textId="77777777" w:rsidR="007968C3" w:rsidRPr="00EB5719" w:rsidRDefault="007968C3" w:rsidP="00684A54">
      <w:pPr>
        <w:spacing w:before="60" w:after="60"/>
        <w:jc w:val="both"/>
        <w:rPr>
          <w:rFonts w:asciiTheme="minorHAnsi" w:hAnsiTheme="minorHAnsi" w:cstheme="minorHAnsi"/>
          <w:b/>
        </w:rPr>
      </w:pPr>
    </w:p>
    <w:p w14:paraId="7DEF55BA" w14:textId="77777777" w:rsidR="005D6B5A" w:rsidRDefault="00DA35AE" w:rsidP="009155FD">
      <w:pPr>
        <w:pStyle w:val="Glava"/>
        <w:jc w:val="both"/>
        <w:rPr>
          <w:rFonts w:asciiTheme="minorHAnsi" w:hAnsiTheme="minorHAnsi"/>
          <w:b/>
        </w:rPr>
      </w:pPr>
      <w:r w:rsidRPr="00EB5719">
        <w:rPr>
          <w:rFonts w:asciiTheme="minorHAnsi" w:hAnsiTheme="minorHAnsi" w:cstheme="minorHAnsi"/>
          <w:b/>
        </w:rPr>
        <w:t xml:space="preserve">Kranj, </w:t>
      </w:r>
      <w:r w:rsidR="00085E63">
        <w:rPr>
          <w:rFonts w:asciiTheme="minorHAnsi" w:hAnsiTheme="minorHAnsi" w:cstheme="minorHAnsi"/>
          <w:b/>
        </w:rPr>
        <w:t>10</w:t>
      </w:r>
      <w:r w:rsidR="002C18DC" w:rsidRPr="00EB5719">
        <w:rPr>
          <w:rFonts w:asciiTheme="minorHAnsi" w:hAnsiTheme="minorHAnsi" w:cstheme="minorHAnsi"/>
          <w:b/>
        </w:rPr>
        <w:t xml:space="preserve">. november </w:t>
      </w:r>
      <w:r w:rsidRPr="00EB5719">
        <w:rPr>
          <w:rFonts w:asciiTheme="minorHAnsi" w:hAnsiTheme="minorHAnsi" w:cstheme="minorHAnsi"/>
          <w:b/>
        </w:rPr>
        <w:t>2020 –</w:t>
      </w:r>
      <w:r w:rsidR="00D84F8A">
        <w:rPr>
          <w:rFonts w:asciiTheme="minorHAnsi" w:hAnsiTheme="minorHAnsi" w:cstheme="minorHAnsi"/>
          <w:b/>
        </w:rPr>
        <w:t xml:space="preserve"> Na</w:t>
      </w:r>
      <w:r w:rsidR="009155FD">
        <w:rPr>
          <w:rFonts w:asciiTheme="minorHAnsi" w:hAnsiTheme="minorHAnsi" w:cstheme="minorHAnsi"/>
          <w:b/>
        </w:rPr>
        <w:t xml:space="preserve"> Mestni občini Kranj </w:t>
      </w:r>
      <w:r w:rsidR="005D6B5A">
        <w:rPr>
          <w:rFonts w:asciiTheme="minorHAnsi" w:hAnsiTheme="minorHAnsi" w:cstheme="minorHAnsi"/>
          <w:b/>
        </w:rPr>
        <w:t xml:space="preserve">imajo aktivno telefonsko številko </w:t>
      </w:r>
      <w:r w:rsidR="005D6B5A" w:rsidRPr="009155FD">
        <w:rPr>
          <w:b/>
        </w:rPr>
        <w:t>080 18 85</w:t>
      </w:r>
      <w:r w:rsidR="005D6B5A">
        <w:rPr>
          <w:rFonts w:asciiTheme="minorHAnsi" w:hAnsiTheme="minorHAnsi" w:cstheme="minorHAnsi"/>
          <w:b/>
        </w:rPr>
        <w:t xml:space="preserve">, na kateri lahko občanke in občani pridobijo informacije v zvezi z epidemijo covid-19. Na isti številki še vedno sprejemajo tudi klice tistih, ki bi jim priskočili na pomoč kot prostovoljci. Občanke in občane pozivajo, </w:t>
      </w:r>
      <w:r w:rsidR="00D2581E">
        <w:rPr>
          <w:rFonts w:asciiTheme="minorHAnsi" w:hAnsiTheme="minorHAnsi" w:cstheme="minorHAnsi"/>
          <w:b/>
        </w:rPr>
        <w:t>naj kličejo</w:t>
      </w:r>
      <w:r w:rsidR="005D6B5A">
        <w:rPr>
          <w:rFonts w:asciiTheme="minorHAnsi" w:hAnsiTheme="minorHAnsi" w:cstheme="minorHAnsi"/>
          <w:b/>
        </w:rPr>
        <w:t xml:space="preserve"> le v teh omenjenih primerih. </w:t>
      </w:r>
      <w:r w:rsidR="005D6B5A" w:rsidRPr="005D6B5A">
        <w:rPr>
          <w:b/>
        </w:rPr>
        <w:t xml:space="preserve">Številka ni </w:t>
      </w:r>
      <w:r w:rsidR="005D6B5A" w:rsidRPr="005D6B5A">
        <w:rPr>
          <w:rFonts w:asciiTheme="minorHAnsi" w:hAnsiTheme="minorHAnsi"/>
          <w:b/>
        </w:rPr>
        <w:t xml:space="preserve">namenjena drugim rednim storitvam, ki jih </w:t>
      </w:r>
      <w:r w:rsidR="005D6B5A">
        <w:rPr>
          <w:rFonts w:asciiTheme="minorHAnsi" w:hAnsiTheme="minorHAnsi"/>
          <w:b/>
        </w:rPr>
        <w:t>ponuja občina.</w:t>
      </w:r>
    </w:p>
    <w:p w14:paraId="61B8BE00" w14:textId="77777777" w:rsidR="009C4D9F" w:rsidRDefault="009C4D9F" w:rsidP="009155FD">
      <w:pPr>
        <w:pStyle w:val="Glava"/>
        <w:jc w:val="both"/>
        <w:rPr>
          <w:rFonts w:asciiTheme="minorHAnsi" w:hAnsiTheme="minorHAnsi"/>
          <w:b/>
        </w:rPr>
      </w:pPr>
    </w:p>
    <w:p w14:paraId="075DE28A" w14:textId="77777777" w:rsidR="009C4D9F" w:rsidRDefault="009C4D9F" w:rsidP="009C4D9F">
      <w:pPr>
        <w:pStyle w:val="Glava"/>
        <w:jc w:val="both"/>
        <w:rPr>
          <w:rFonts w:asciiTheme="minorHAnsi" w:hAnsiTheme="minorHAnsi" w:cs="Arial"/>
          <w:color w:val="1F282E"/>
          <w:shd w:val="clear" w:color="auto" w:fill="FFFFFF"/>
        </w:rPr>
      </w:pPr>
      <w:r>
        <w:rPr>
          <w:rFonts w:asciiTheme="minorHAnsi" w:hAnsiTheme="minorHAnsi"/>
        </w:rPr>
        <w:t xml:space="preserve">Številka 080 18 85 je namenjena le klicem v povezavi z epidemijo covid-19. </w:t>
      </w:r>
      <w:r w:rsidRPr="009155FD">
        <w:rPr>
          <w:rFonts w:asciiTheme="minorHAnsi" w:hAnsiTheme="minorHAnsi"/>
        </w:rPr>
        <w:t xml:space="preserve">Splošne informacije </w:t>
      </w:r>
      <w:r>
        <w:rPr>
          <w:rFonts w:asciiTheme="minorHAnsi" w:hAnsiTheme="minorHAnsi"/>
        </w:rPr>
        <w:t xml:space="preserve">na </w:t>
      </w:r>
      <w:r w:rsidRPr="009C4D9F">
        <w:rPr>
          <w:rFonts w:asciiTheme="minorHAnsi" w:hAnsiTheme="minorHAnsi"/>
          <w:b/>
        </w:rPr>
        <w:t>Mestni občini Kranj</w:t>
      </w:r>
      <w:r w:rsidRPr="00D2581E">
        <w:rPr>
          <w:rFonts w:asciiTheme="minorHAnsi" w:hAnsiTheme="minorHAnsi"/>
        </w:rPr>
        <w:t xml:space="preserve"> </w:t>
      </w:r>
      <w:r>
        <w:rPr>
          <w:rFonts w:asciiTheme="minorHAnsi" w:hAnsiTheme="minorHAnsi"/>
        </w:rPr>
        <w:t xml:space="preserve">sprejema centrala </w:t>
      </w:r>
      <w:r w:rsidRPr="009155FD">
        <w:rPr>
          <w:rFonts w:asciiTheme="minorHAnsi" w:hAnsiTheme="minorHAnsi"/>
        </w:rPr>
        <w:t xml:space="preserve">na </w:t>
      </w:r>
      <w:r w:rsidRPr="009155FD">
        <w:rPr>
          <w:rFonts w:asciiTheme="minorHAnsi" w:hAnsiTheme="minorHAnsi" w:cs="Arial"/>
          <w:color w:val="1F282E"/>
          <w:shd w:val="clear" w:color="auto" w:fill="FFFFFF"/>
        </w:rPr>
        <w:t>04 23 73 000</w:t>
      </w:r>
      <w:r>
        <w:rPr>
          <w:rFonts w:asciiTheme="minorHAnsi" w:hAnsiTheme="minorHAnsi" w:cs="Arial"/>
          <w:color w:val="1F282E"/>
          <w:shd w:val="clear" w:color="auto" w:fill="FFFFFF"/>
        </w:rPr>
        <w:t>, vprašanja po uradih pa lahko občanke in občani zastavijo na spodnjih številkah:</w:t>
      </w:r>
    </w:p>
    <w:p w14:paraId="37C8881F"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Urada za družbene dejavnosti: 04 23 73 161</w:t>
      </w:r>
      <w:r>
        <w:rPr>
          <w:rFonts w:asciiTheme="minorHAnsi" w:eastAsia="Times New Roman" w:hAnsiTheme="minorHAnsi" w:cs="Arial"/>
          <w:color w:val="1F282E"/>
          <w:lang w:eastAsia="sl-SI"/>
        </w:rPr>
        <w:t>,</w:t>
      </w:r>
    </w:p>
    <w:p w14:paraId="231AEBC0"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Urada za gospodarstvo in gospodarske javne službe: 04 23 73 140</w:t>
      </w:r>
      <w:r>
        <w:rPr>
          <w:rFonts w:asciiTheme="minorHAnsi" w:eastAsia="Times New Roman" w:hAnsiTheme="minorHAnsi" w:cs="Arial"/>
          <w:color w:val="1F282E"/>
          <w:lang w:eastAsia="sl-SI"/>
        </w:rPr>
        <w:t>,</w:t>
      </w:r>
    </w:p>
    <w:p w14:paraId="5AD2DA19"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Urada za okolje in prostor: 04 23 73 376</w:t>
      </w:r>
      <w:r>
        <w:rPr>
          <w:rFonts w:asciiTheme="minorHAnsi" w:eastAsia="Times New Roman" w:hAnsiTheme="minorHAnsi" w:cs="Arial"/>
          <w:color w:val="1F282E"/>
          <w:lang w:eastAsia="sl-SI"/>
        </w:rPr>
        <w:t>,</w:t>
      </w:r>
    </w:p>
    <w:p w14:paraId="6605D782"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Sektorja za projekte: 04 23 73 103</w:t>
      </w:r>
      <w:r>
        <w:rPr>
          <w:rFonts w:asciiTheme="minorHAnsi" w:eastAsia="Times New Roman" w:hAnsiTheme="minorHAnsi" w:cs="Arial"/>
          <w:color w:val="1F282E"/>
          <w:lang w:eastAsia="sl-SI"/>
        </w:rPr>
        <w:t>,</w:t>
      </w:r>
    </w:p>
    <w:p w14:paraId="09297BAF"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Sektorja za finance in splošne zadeve: 04 23 73 170</w:t>
      </w:r>
      <w:r>
        <w:rPr>
          <w:rFonts w:asciiTheme="minorHAnsi" w:eastAsia="Times New Roman" w:hAnsiTheme="minorHAnsi" w:cs="Arial"/>
          <w:color w:val="1F282E"/>
          <w:lang w:eastAsia="sl-SI"/>
        </w:rPr>
        <w:t>,</w:t>
      </w:r>
    </w:p>
    <w:p w14:paraId="177A99CE"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Oddelka za pravne in kadrovske zadeve: 04 23 73 121</w:t>
      </w:r>
      <w:r>
        <w:rPr>
          <w:rFonts w:asciiTheme="minorHAnsi" w:eastAsia="Times New Roman" w:hAnsiTheme="minorHAnsi" w:cs="Arial"/>
          <w:color w:val="1F282E"/>
          <w:lang w:eastAsia="sl-SI"/>
        </w:rPr>
        <w:t>,</w:t>
      </w:r>
    </w:p>
    <w:p w14:paraId="556B3446"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Oddelka za splošne zadeve in civilno zaščito in reševanje: 04 23 73 110</w:t>
      </w:r>
      <w:r>
        <w:rPr>
          <w:rFonts w:asciiTheme="minorHAnsi" w:eastAsia="Times New Roman" w:hAnsiTheme="minorHAnsi" w:cs="Arial"/>
          <w:color w:val="1F282E"/>
          <w:lang w:eastAsia="sl-SI"/>
        </w:rPr>
        <w:t>,</w:t>
      </w:r>
    </w:p>
    <w:p w14:paraId="0CC1435D"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Medobčinskega inšpektorata Kranj: 04 23 73 364</w:t>
      </w:r>
      <w:r>
        <w:rPr>
          <w:rFonts w:asciiTheme="minorHAnsi" w:eastAsia="Times New Roman" w:hAnsiTheme="minorHAnsi" w:cs="Arial"/>
          <w:color w:val="1F282E"/>
          <w:lang w:eastAsia="sl-SI"/>
        </w:rPr>
        <w:t>,</w:t>
      </w:r>
    </w:p>
    <w:p w14:paraId="6D4209C5"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Kabineta župana: 04 23 73 112</w:t>
      </w:r>
      <w:r>
        <w:rPr>
          <w:rFonts w:asciiTheme="minorHAnsi" w:eastAsia="Times New Roman" w:hAnsiTheme="minorHAnsi" w:cs="Arial"/>
          <w:color w:val="1F282E"/>
          <w:lang w:eastAsia="sl-SI"/>
        </w:rPr>
        <w:t>,</w:t>
      </w:r>
    </w:p>
    <w:p w14:paraId="197DB33E" w14:textId="77777777" w:rsidR="009C4D9F" w:rsidRPr="0083631B" w:rsidRDefault="009C4D9F" w:rsidP="009C4D9F">
      <w:pPr>
        <w:shd w:val="clear" w:color="auto" w:fill="FFFFFF"/>
        <w:jc w:val="both"/>
        <w:rPr>
          <w:rFonts w:asciiTheme="minorHAnsi" w:eastAsia="Times New Roman" w:hAnsiTheme="minorHAnsi" w:cs="Arial"/>
          <w:color w:val="1F282E"/>
          <w:lang w:eastAsia="sl-SI"/>
        </w:rPr>
      </w:pPr>
      <w:r w:rsidRPr="0083631B">
        <w:rPr>
          <w:rFonts w:asciiTheme="minorHAnsi" w:eastAsia="Times New Roman" w:hAnsiTheme="minorHAnsi" w:cs="Arial"/>
          <w:color w:val="1F282E"/>
          <w:lang w:eastAsia="sl-SI"/>
        </w:rPr>
        <w:t>tajništvo župana: 04 23 73 101</w:t>
      </w:r>
      <w:r>
        <w:rPr>
          <w:rFonts w:asciiTheme="minorHAnsi" w:eastAsia="Times New Roman" w:hAnsiTheme="minorHAnsi" w:cs="Arial"/>
          <w:color w:val="1F282E"/>
          <w:lang w:eastAsia="sl-SI"/>
        </w:rPr>
        <w:t>,</w:t>
      </w:r>
    </w:p>
    <w:p w14:paraId="065221ED" w14:textId="77777777" w:rsidR="009C4D9F" w:rsidRDefault="009C4D9F" w:rsidP="009155FD">
      <w:pPr>
        <w:pStyle w:val="Glava"/>
        <w:jc w:val="both"/>
        <w:rPr>
          <w:rFonts w:asciiTheme="minorHAnsi" w:hAnsiTheme="minorHAnsi"/>
          <w:b/>
        </w:rPr>
      </w:pPr>
    </w:p>
    <w:p w14:paraId="17EC30C1" w14:textId="77777777" w:rsidR="00D2581E" w:rsidRDefault="00D2581E" w:rsidP="00D2581E">
      <w:pPr>
        <w:pStyle w:val="Glava"/>
        <w:jc w:val="both"/>
        <w:rPr>
          <w:rFonts w:asciiTheme="minorHAnsi" w:hAnsiTheme="minorHAnsi" w:cs="Arial"/>
          <w:color w:val="1F282E"/>
          <w:shd w:val="clear" w:color="auto" w:fill="FFFFFF"/>
        </w:rPr>
      </w:pPr>
      <w:r>
        <w:rPr>
          <w:rFonts w:asciiTheme="minorHAnsi" w:hAnsiTheme="minorHAnsi" w:cs="Arial"/>
          <w:b/>
          <w:color w:val="1F282E"/>
          <w:shd w:val="clear" w:color="auto" w:fill="FFFFFF"/>
        </w:rPr>
        <w:t>Upravna enota</w:t>
      </w:r>
      <w:r w:rsidRPr="006F2F63">
        <w:rPr>
          <w:rFonts w:asciiTheme="minorHAnsi" w:hAnsiTheme="minorHAnsi" w:cs="Arial"/>
          <w:b/>
          <w:color w:val="1F282E"/>
          <w:shd w:val="clear" w:color="auto" w:fill="FFFFFF"/>
        </w:rPr>
        <w:t xml:space="preserve"> Kranj</w:t>
      </w:r>
      <w:r>
        <w:rPr>
          <w:rFonts w:asciiTheme="minorHAnsi" w:hAnsiTheme="minorHAnsi" w:cs="Arial"/>
          <w:color w:val="1F282E"/>
          <w:shd w:val="clear" w:color="auto" w:fill="FFFFFF"/>
        </w:rPr>
        <w:t xml:space="preserve"> ima sedež na istem naslovu kot </w:t>
      </w:r>
      <w:r>
        <w:rPr>
          <w:rFonts w:asciiTheme="minorHAnsi" w:hAnsiTheme="minorHAnsi" w:cs="Arial"/>
          <w:b/>
          <w:color w:val="1F282E"/>
          <w:shd w:val="clear" w:color="auto" w:fill="FFFFFF"/>
        </w:rPr>
        <w:t>Mestna občina Kranj</w:t>
      </w:r>
      <w:r>
        <w:rPr>
          <w:rFonts w:asciiTheme="minorHAnsi" w:hAnsiTheme="minorHAnsi" w:cs="Arial"/>
          <w:color w:val="1F282E"/>
          <w:shd w:val="clear" w:color="auto" w:fill="FFFFFF"/>
        </w:rPr>
        <w:t xml:space="preserve">, na </w:t>
      </w:r>
      <w:r w:rsidRPr="006368DC">
        <w:rPr>
          <w:rFonts w:asciiTheme="minorHAnsi" w:hAnsiTheme="minorHAnsi" w:cs="Arial"/>
          <w:b/>
          <w:color w:val="1F282E"/>
          <w:shd w:val="clear" w:color="auto" w:fill="FFFFFF"/>
        </w:rPr>
        <w:t>Slovenskem trgu 1</w:t>
      </w:r>
      <w:r>
        <w:rPr>
          <w:rFonts w:asciiTheme="minorHAnsi" w:hAnsiTheme="minorHAnsi" w:cs="Arial"/>
          <w:color w:val="1F282E"/>
          <w:shd w:val="clear" w:color="auto" w:fill="FFFFFF"/>
        </w:rPr>
        <w:t xml:space="preserve">, vendar gre za ločeno ustanovo. Splošne informacije občanke in občani dobijo na številki </w:t>
      </w:r>
      <w:r>
        <w:rPr>
          <w:rFonts w:asciiTheme="minorHAnsi" w:hAnsiTheme="minorHAnsi" w:cs="Arial"/>
          <w:color w:val="111111"/>
        </w:rPr>
        <w:t>04 20 15 600. V</w:t>
      </w:r>
      <w:r>
        <w:rPr>
          <w:rFonts w:asciiTheme="minorHAnsi" w:hAnsiTheme="minorHAnsi" w:cs="Arial"/>
          <w:color w:val="1F282E"/>
          <w:shd w:val="clear" w:color="auto" w:fill="FFFFFF"/>
        </w:rPr>
        <w:t xml:space="preserve">eč informacij o naročanju za urejanje zadev na posameznih področjih je dostopnih </w:t>
      </w:r>
      <w:hyperlink r:id="rId8" w:history="1">
        <w:r w:rsidRPr="006F2F63">
          <w:rPr>
            <w:rStyle w:val="Hiperpovezava"/>
            <w:rFonts w:asciiTheme="minorHAnsi" w:hAnsiTheme="minorHAnsi" w:cs="Arial"/>
            <w:shd w:val="clear" w:color="auto" w:fill="FFFFFF"/>
          </w:rPr>
          <w:t>tukaj</w:t>
        </w:r>
      </w:hyperlink>
      <w:r>
        <w:rPr>
          <w:rFonts w:asciiTheme="minorHAnsi" w:hAnsiTheme="minorHAnsi" w:cs="Arial"/>
          <w:color w:val="1F282E"/>
          <w:shd w:val="clear" w:color="auto" w:fill="FFFFFF"/>
        </w:rPr>
        <w:t xml:space="preserve"> oziroma na številkah:</w:t>
      </w:r>
    </w:p>
    <w:p w14:paraId="5B1723AB" w14:textId="77777777" w:rsidR="00D2581E" w:rsidRPr="000D03AF" w:rsidRDefault="00D2581E" w:rsidP="00D2581E">
      <w:pPr>
        <w:pStyle w:val="Brezrazmikov"/>
      </w:pPr>
      <w:r w:rsidRPr="000D03AF">
        <w:t>za osebne izkaznice, potne listine, prijavo prebivališča</w:t>
      </w:r>
      <w:r>
        <w:t>:</w:t>
      </w:r>
      <w:r w:rsidRPr="000D03AF">
        <w:t xml:space="preserve"> 04 20 15 626 oz. 627,</w:t>
      </w:r>
    </w:p>
    <w:p w14:paraId="21C042DF" w14:textId="77777777" w:rsidR="00D2581E" w:rsidRPr="000D03AF" w:rsidRDefault="00D2581E" w:rsidP="00D2581E">
      <w:pPr>
        <w:pStyle w:val="Brezrazmikov"/>
      </w:pPr>
      <w:r w:rsidRPr="000D03AF">
        <w:t>za področje prometa in voznikov</w:t>
      </w:r>
      <w:r>
        <w:t>:</w:t>
      </w:r>
      <w:r w:rsidRPr="000D03AF">
        <w:t xml:space="preserve"> 04 20 15 617 oz. 618,</w:t>
      </w:r>
    </w:p>
    <w:p w14:paraId="67D22021" w14:textId="77777777" w:rsidR="00D2581E" w:rsidRPr="000D03AF" w:rsidRDefault="00D2581E" w:rsidP="00D2581E">
      <w:pPr>
        <w:pStyle w:val="Brezrazmikov"/>
      </w:pPr>
      <w:r w:rsidRPr="000D03AF">
        <w:t>za področje tujcev</w:t>
      </w:r>
      <w:r>
        <w:t>:</w:t>
      </w:r>
      <w:r w:rsidRPr="000D03AF">
        <w:t xml:space="preserve"> 04 20 15 689,</w:t>
      </w:r>
    </w:p>
    <w:p w14:paraId="032777E5" w14:textId="77777777" w:rsidR="00D2581E" w:rsidRPr="000D03AF" w:rsidRDefault="00D2581E" w:rsidP="00D2581E">
      <w:pPr>
        <w:pStyle w:val="Brezrazmikov"/>
      </w:pPr>
      <w:r w:rsidRPr="000D03AF">
        <w:t>za področje matičnih zadev</w:t>
      </w:r>
      <w:r>
        <w:t>:</w:t>
      </w:r>
      <w:r w:rsidRPr="000D03AF">
        <w:t xml:space="preserve"> 04 20 15 622,</w:t>
      </w:r>
    </w:p>
    <w:p w14:paraId="1C2F40DE" w14:textId="77777777" w:rsidR="00D2581E" w:rsidRPr="00D2581E" w:rsidRDefault="00D2581E" w:rsidP="00D2581E">
      <w:pPr>
        <w:pStyle w:val="Brezrazmikov"/>
      </w:pPr>
      <w:r w:rsidRPr="000D03AF">
        <w:t>za overitve podpisov, spletna digitalna potrdila, sprejem vlog</w:t>
      </w:r>
      <w:r>
        <w:t>:</w:t>
      </w:r>
      <w:r w:rsidRPr="000D03AF">
        <w:t xml:space="preserve"> 04 20 15 726.</w:t>
      </w:r>
    </w:p>
    <w:p w14:paraId="5BD852BA" w14:textId="77777777" w:rsidR="009155FD" w:rsidRDefault="009155FD" w:rsidP="009155FD">
      <w:pPr>
        <w:pStyle w:val="Glava"/>
        <w:jc w:val="both"/>
        <w:rPr>
          <w:b/>
        </w:rPr>
      </w:pPr>
    </w:p>
    <w:p w14:paraId="14EA7E64" w14:textId="77777777" w:rsidR="000D03AF" w:rsidRPr="000D03AF" w:rsidRDefault="000D03AF" w:rsidP="000D03AF">
      <w:pPr>
        <w:textAlignment w:val="baseline"/>
        <w:rPr>
          <w:rFonts w:ascii="Arial" w:eastAsia="Times New Roman" w:hAnsi="Arial" w:cs="Arial"/>
          <w:color w:val="111111"/>
          <w:sz w:val="23"/>
          <w:szCs w:val="23"/>
          <w:lang w:eastAsia="sl-SI"/>
        </w:rPr>
      </w:pPr>
      <w:r w:rsidRPr="000D03AF">
        <w:rPr>
          <w:rFonts w:ascii="Arial" w:eastAsia="Times New Roman" w:hAnsi="Arial" w:cs="Arial"/>
          <w:color w:val="111111"/>
          <w:sz w:val="23"/>
          <w:szCs w:val="23"/>
          <w:lang w:eastAsia="sl-SI"/>
        </w:rPr>
        <w:t> </w:t>
      </w:r>
    </w:p>
    <w:p w14:paraId="02FF8D7C" w14:textId="77777777" w:rsidR="00C531DE" w:rsidRPr="00EB5719" w:rsidRDefault="00C531DE" w:rsidP="00041E05">
      <w:pPr>
        <w:rPr>
          <w:rFonts w:asciiTheme="minorHAnsi" w:eastAsia="Times New Roman" w:hAnsiTheme="minorHAnsi" w:cstheme="minorHAnsi"/>
          <w:lang w:eastAsia="sl-SI"/>
        </w:rPr>
      </w:pPr>
    </w:p>
    <w:sectPr w:rsidR="00C531DE" w:rsidRPr="00EB5719" w:rsidSect="00126352">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560FF" w14:textId="77777777" w:rsidR="0024604A" w:rsidRDefault="0024604A" w:rsidP="00242ECC">
      <w:r>
        <w:separator/>
      </w:r>
    </w:p>
  </w:endnote>
  <w:endnote w:type="continuationSeparator" w:id="0">
    <w:p w14:paraId="48A60158" w14:textId="77777777" w:rsidR="0024604A" w:rsidRDefault="0024604A"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6502F"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20A936C0" w14:textId="77777777" w:rsidTr="00126352">
      <w:tc>
        <w:tcPr>
          <w:tcW w:w="4247" w:type="dxa"/>
        </w:tcPr>
        <w:p w14:paraId="365F1AE7"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997E542"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534310E8"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EEC7EE7"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61CD4FF6"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1C818DBA"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3126C7A0" w14:textId="77777777" w:rsidR="00126352" w:rsidRDefault="00126352" w:rsidP="00242ECC">
          <w:pPr>
            <w:pStyle w:val="Brezrazmikov"/>
            <w:spacing w:before="60" w:after="60"/>
            <w:jc w:val="both"/>
          </w:pPr>
        </w:p>
        <w:p w14:paraId="37C521AA" w14:textId="77777777" w:rsidR="00A67DE1" w:rsidRDefault="00A67DE1" w:rsidP="00242ECC">
          <w:pPr>
            <w:pStyle w:val="Brezrazmikov"/>
            <w:spacing w:before="60" w:after="60"/>
            <w:jc w:val="both"/>
          </w:pPr>
        </w:p>
      </w:tc>
    </w:tr>
  </w:tbl>
  <w:p w14:paraId="16A61BE0"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D6B5A">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D6B5A">
      <w:rPr>
        <w:noProof/>
        <w:sz w:val="14"/>
        <w:szCs w:val="14"/>
      </w:rPr>
      <w:t>2</w:t>
    </w:r>
    <w:r w:rsidRPr="007925DC">
      <w:rPr>
        <w:sz w:val="14"/>
        <w:szCs w:val="14"/>
      </w:rPr>
      <w:fldChar w:fldCharType="end"/>
    </w:r>
  </w:p>
  <w:p w14:paraId="7D8815B8"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60B06" w14:textId="77777777" w:rsidTr="00126352">
      <w:tc>
        <w:tcPr>
          <w:tcW w:w="4247" w:type="dxa"/>
        </w:tcPr>
        <w:p w14:paraId="705F46B0"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1227BF3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19E0067D"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265AAE6"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5A09F4"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063CABAA"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9239F3" w14:textId="77777777" w:rsidR="00126352" w:rsidRDefault="00126352" w:rsidP="00126352">
          <w:pPr>
            <w:pStyle w:val="Brezrazmikov"/>
            <w:spacing w:before="60" w:after="60"/>
            <w:jc w:val="both"/>
          </w:pPr>
        </w:p>
      </w:tc>
    </w:tr>
  </w:tbl>
  <w:p w14:paraId="1CA1C6AA"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4F274D"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3EC0D" w14:textId="77777777" w:rsidR="0024604A" w:rsidRDefault="0024604A" w:rsidP="00242ECC">
      <w:r>
        <w:separator/>
      </w:r>
    </w:p>
  </w:footnote>
  <w:footnote w:type="continuationSeparator" w:id="0">
    <w:p w14:paraId="15ECFB91" w14:textId="77777777" w:rsidR="0024604A" w:rsidRDefault="0024604A"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6C61"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1372146C" wp14:editId="1A862118">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26B04F7E" wp14:editId="54E649F9">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007CA3CD"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75B"/>
    <w:multiLevelType w:val="multilevel"/>
    <w:tmpl w:val="826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940"/>
    <w:multiLevelType w:val="hybridMultilevel"/>
    <w:tmpl w:val="AE8234EC"/>
    <w:lvl w:ilvl="0" w:tplc="87AE8E0A">
      <w:start w:val="1"/>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212B8"/>
    <w:multiLevelType w:val="multilevel"/>
    <w:tmpl w:val="AC8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23D47"/>
    <w:multiLevelType w:val="hybridMultilevel"/>
    <w:tmpl w:val="248EDD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0821DA"/>
    <w:multiLevelType w:val="multilevel"/>
    <w:tmpl w:val="C20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2F332B2"/>
    <w:multiLevelType w:val="multilevel"/>
    <w:tmpl w:val="4D8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E592C"/>
    <w:multiLevelType w:val="hybridMultilevel"/>
    <w:tmpl w:val="3EE40F52"/>
    <w:lvl w:ilvl="0" w:tplc="DC7052E2">
      <w:start w:val="2"/>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E354B3"/>
    <w:multiLevelType w:val="multilevel"/>
    <w:tmpl w:val="24E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636B2F"/>
    <w:multiLevelType w:val="multilevel"/>
    <w:tmpl w:val="62B093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F32D4"/>
    <w:multiLevelType w:val="multilevel"/>
    <w:tmpl w:val="6C60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1669B"/>
    <w:multiLevelType w:val="multilevel"/>
    <w:tmpl w:val="2B2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6580E"/>
    <w:multiLevelType w:val="hybridMultilevel"/>
    <w:tmpl w:val="CE4CF24A"/>
    <w:lvl w:ilvl="0" w:tplc="DFF2F642">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260DA5"/>
    <w:multiLevelType w:val="multilevel"/>
    <w:tmpl w:val="27A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A55B3"/>
    <w:multiLevelType w:val="multilevel"/>
    <w:tmpl w:val="0812D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5A7AF2"/>
    <w:multiLevelType w:val="hybridMultilevel"/>
    <w:tmpl w:val="C43A7A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2F19D0"/>
    <w:multiLevelType w:val="hybridMultilevel"/>
    <w:tmpl w:val="E70EB6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D106CEE"/>
    <w:multiLevelType w:val="hybridMultilevel"/>
    <w:tmpl w:val="6A084DA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507196"/>
    <w:multiLevelType w:val="hybridMultilevel"/>
    <w:tmpl w:val="76A056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99383A"/>
    <w:multiLevelType w:val="multilevel"/>
    <w:tmpl w:val="AF9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DD2DED"/>
    <w:multiLevelType w:val="multilevel"/>
    <w:tmpl w:val="391A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C73D2"/>
    <w:multiLevelType w:val="multilevel"/>
    <w:tmpl w:val="027C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17"/>
  </w:num>
  <w:num w:numId="4">
    <w:abstractNumId w:val="23"/>
  </w:num>
  <w:num w:numId="5">
    <w:abstractNumId w:val="5"/>
  </w:num>
  <w:num w:numId="6">
    <w:abstractNumId w:val="5"/>
  </w:num>
  <w:num w:numId="7">
    <w:abstractNumId w:val="9"/>
  </w:num>
  <w:num w:numId="8">
    <w:abstractNumId w:val="21"/>
  </w:num>
  <w:num w:numId="9">
    <w:abstractNumId w:val="13"/>
  </w:num>
  <w:num w:numId="10">
    <w:abstractNumId w:val="0"/>
  </w:num>
  <w:num w:numId="11">
    <w:abstractNumId w:val="25"/>
  </w:num>
  <w:num w:numId="12">
    <w:abstractNumId w:val="18"/>
  </w:num>
  <w:num w:numId="13">
    <w:abstractNumId w:val="6"/>
  </w:num>
  <w:num w:numId="14">
    <w:abstractNumId w:val="12"/>
  </w:num>
  <w:num w:numId="15">
    <w:abstractNumId w:val="20"/>
  </w:num>
  <w:num w:numId="16">
    <w:abstractNumId w:val="1"/>
  </w:num>
  <w:num w:numId="17">
    <w:abstractNumId w:val="8"/>
  </w:num>
  <w:num w:numId="18">
    <w:abstractNumId w:val="4"/>
  </w:num>
  <w:num w:numId="19">
    <w:abstractNumId w:val="19"/>
  </w:num>
  <w:num w:numId="20">
    <w:abstractNumId w:val="11"/>
  </w:num>
  <w:num w:numId="21">
    <w:abstractNumId w:val="16"/>
  </w:num>
  <w:num w:numId="22">
    <w:abstractNumId w:val="27"/>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04147"/>
    <w:rsid w:val="00036047"/>
    <w:rsid w:val="00041E05"/>
    <w:rsid w:val="00054872"/>
    <w:rsid w:val="00054E88"/>
    <w:rsid w:val="00085E63"/>
    <w:rsid w:val="00092029"/>
    <w:rsid w:val="000941B4"/>
    <w:rsid w:val="000A0D5E"/>
    <w:rsid w:val="000A45EA"/>
    <w:rsid w:val="000B0745"/>
    <w:rsid w:val="000B630C"/>
    <w:rsid w:val="000B7557"/>
    <w:rsid w:val="000C3F65"/>
    <w:rsid w:val="000C544C"/>
    <w:rsid w:val="000C5EC3"/>
    <w:rsid w:val="000D03AF"/>
    <w:rsid w:val="000D1722"/>
    <w:rsid w:val="000D354C"/>
    <w:rsid w:val="00100B9C"/>
    <w:rsid w:val="00102181"/>
    <w:rsid w:val="00104595"/>
    <w:rsid w:val="00107DD1"/>
    <w:rsid w:val="00124E58"/>
    <w:rsid w:val="00126352"/>
    <w:rsid w:val="00140FE9"/>
    <w:rsid w:val="00143BFA"/>
    <w:rsid w:val="00144FC3"/>
    <w:rsid w:val="00146791"/>
    <w:rsid w:val="00166790"/>
    <w:rsid w:val="001669AA"/>
    <w:rsid w:val="00167E18"/>
    <w:rsid w:val="001749B5"/>
    <w:rsid w:val="001758DB"/>
    <w:rsid w:val="001947C8"/>
    <w:rsid w:val="001A43B3"/>
    <w:rsid w:val="001D083D"/>
    <w:rsid w:val="001D294D"/>
    <w:rsid w:val="001D4FFB"/>
    <w:rsid w:val="001D54EB"/>
    <w:rsid w:val="001E3175"/>
    <w:rsid w:val="001E45A2"/>
    <w:rsid w:val="001F77E8"/>
    <w:rsid w:val="00206468"/>
    <w:rsid w:val="0021334A"/>
    <w:rsid w:val="00214105"/>
    <w:rsid w:val="002377D6"/>
    <w:rsid w:val="00241106"/>
    <w:rsid w:val="00242ECC"/>
    <w:rsid w:val="002440FF"/>
    <w:rsid w:val="00244267"/>
    <w:rsid w:val="002458A6"/>
    <w:rsid w:val="0024604A"/>
    <w:rsid w:val="00254E79"/>
    <w:rsid w:val="00286634"/>
    <w:rsid w:val="002879F1"/>
    <w:rsid w:val="00294409"/>
    <w:rsid w:val="0029597C"/>
    <w:rsid w:val="00297205"/>
    <w:rsid w:val="002A1DD3"/>
    <w:rsid w:val="002A4A7A"/>
    <w:rsid w:val="002B6A7A"/>
    <w:rsid w:val="002C18DC"/>
    <w:rsid w:val="002E76A4"/>
    <w:rsid w:val="002F0FDF"/>
    <w:rsid w:val="00303217"/>
    <w:rsid w:val="003048DA"/>
    <w:rsid w:val="00305CCE"/>
    <w:rsid w:val="00311D58"/>
    <w:rsid w:val="00313995"/>
    <w:rsid w:val="00313C17"/>
    <w:rsid w:val="0031796A"/>
    <w:rsid w:val="00325ABB"/>
    <w:rsid w:val="00327180"/>
    <w:rsid w:val="00333EE8"/>
    <w:rsid w:val="003365E9"/>
    <w:rsid w:val="003532AD"/>
    <w:rsid w:val="003608BC"/>
    <w:rsid w:val="00370941"/>
    <w:rsid w:val="003859B4"/>
    <w:rsid w:val="003A5594"/>
    <w:rsid w:val="003B7B48"/>
    <w:rsid w:val="003C1A2C"/>
    <w:rsid w:val="003C3257"/>
    <w:rsid w:val="003C4490"/>
    <w:rsid w:val="003D17AD"/>
    <w:rsid w:val="003D189B"/>
    <w:rsid w:val="003E2077"/>
    <w:rsid w:val="004053E6"/>
    <w:rsid w:val="004153DD"/>
    <w:rsid w:val="00422683"/>
    <w:rsid w:val="00434C9C"/>
    <w:rsid w:val="0045282D"/>
    <w:rsid w:val="00457AC3"/>
    <w:rsid w:val="00457AD4"/>
    <w:rsid w:val="00464774"/>
    <w:rsid w:val="004674B7"/>
    <w:rsid w:val="00473EA7"/>
    <w:rsid w:val="00474300"/>
    <w:rsid w:val="00483AFC"/>
    <w:rsid w:val="00490FA4"/>
    <w:rsid w:val="00491543"/>
    <w:rsid w:val="004A7A50"/>
    <w:rsid w:val="004B64B4"/>
    <w:rsid w:val="004C4CC3"/>
    <w:rsid w:val="004D1093"/>
    <w:rsid w:val="004D2416"/>
    <w:rsid w:val="004D25CC"/>
    <w:rsid w:val="004D48A7"/>
    <w:rsid w:val="004E1A25"/>
    <w:rsid w:val="004F3792"/>
    <w:rsid w:val="004F3CDB"/>
    <w:rsid w:val="004F66F7"/>
    <w:rsid w:val="00503ABD"/>
    <w:rsid w:val="00514762"/>
    <w:rsid w:val="00515593"/>
    <w:rsid w:val="0052296B"/>
    <w:rsid w:val="00524F7E"/>
    <w:rsid w:val="00534480"/>
    <w:rsid w:val="00552F78"/>
    <w:rsid w:val="00553272"/>
    <w:rsid w:val="0056468A"/>
    <w:rsid w:val="00571EC2"/>
    <w:rsid w:val="005732A5"/>
    <w:rsid w:val="005844DF"/>
    <w:rsid w:val="00593606"/>
    <w:rsid w:val="00594788"/>
    <w:rsid w:val="005B2E1A"/>
    <w:rsid w:val="005C519F"/>
    <w:rsid w:val="005D09DB"/>
    <w:rsid w:val="005D3222"/>
    <w:rsid w:val="005D6B5A"/>
    <w:rsid w:val="005E1113"/>
    <w:rsid w:val="005E34CB"/>
    <w:rsid w:val="00607C78"/>
    <w:rsid w:val="0063116B"/>
    <w:rsid w:val="006368DC"/>
    <w:rsid w:val="00640B62"/>
    <w:rsid w:val="00651319"/>
    <w:rsid w:val="00660788"/>
    <w:rsid w:val="00664BC9"/>
    <w:rsid w:val="0067399A"/>
    <w:rsid w:val="00684A54"/>
    <w:rsid w:val="00687204"/>
    <w:rsid w:val="006A2BFE"/>
    <w:rsid w:val="006C5C5D"/>
    <w:rsid w:val="006D2A8E"/>
    <w:rsid w:val="006D55EE"/>
    <w:rsid w:val="006E6B50"/>
    <w:rsid w:val="006F2F63"/>
    <w:rsid w:val="006F4F1F"/>
    <w:rsid w:val="0070644E"/>
    <w:rsid w:val="00707618"/>
    <w:rsid w:val="0073749A"/>
    <w:rsid w:val="007402DC"/>
    <w:rsid w:val="007505A9"/>
    <w:rsid w:val="00762D9F"/>
    <w:rsid w:val="0077152B"/>
    <w:rsid w:val="00780737"/>
    <w:rsid w:val="00790F72"/>
    <w:rsid w:val="00791981"/>
    <w:rsid w:val="0079232C"/>
    <w:rsid w:val="007968C3"/>
    <w:rsid w:val="00796E9D"/>
    <w:rsid w:val="007A1738"/>
    <w:rsid w:val="007A50DA"/>
    <w:rsid w:val="007A6345"/>
    <w:rsid w:val="007C04B0"/>
    <w:rsid w:val="007D0177"/>
    <w:rsid w:val="007D19D9"/>
    <w:rsid w:val="007D30BE"/>
    <w:rsid w:val="007D5BE2"/>
    <w:rsid w:val="007E0706"/>
    <w:rsid w:val="007F0D8D"/>
    <w:rsid w:val="007F4EA8"/>
    <w:rsid w:val="008019B6"/>
    <w:rsid w:val="00803811"/>
    <w:rsid w:val="008262FC"/>
    <w:rsid w:val="00830DD8"/>
    <w:rsid w:val="00831DE5"/>
    <w:rsid w:val="0083631B"/>
    <w:rsid w:val="008436E5"/>
    <w:rsid w:val="00847BD0"/>
    <w:rsid w:val="00850598"/>
    <w:rsid w:val="00850A55"/>
    <w:rsid w:val="0085222D"/>
    <w:rsid w:val="0086075F"/>
    <w:rsid w:val="008639B4"/>
    <w:rsid w:val="0087109A"/>
    <w:rsid w:val="00872E6C"/>
    <w:rsid w:val="00876C07"/>
    <w:rsid w:val="00880173"/>
    <w:rsid w:val="0088091C"/>
    <w:rsid w:val="0089176E"/>
    <w:rsid w:val="00894BB3"/>
    <w:rsid w:val="0089575B"/>
    <w:rsid w:val="008B195B"/>
    <w:rsid w:val="008B21E7"/>
    <w:rsid w:val="008B702C"/>
    <w:rsid w:val="008D35B8"/>
    <w:rsid w:val="008E71A6"/>
    <w:rsid w:val="008F68D1"/>
    <w:rsid w:val="00904678"/>
    <w:rsid w:val="00912512"/>
    <w:rsid w:val="009155FD"/>
    <w:rsid w:val="00917127"/>
    <w:rsid w:val="009325DC"/>
    <w:rsid w:val="00953A0B"/>
    <w:rsid w:val="009575A2"/>
    <w:rsid w:val="009619C6"/>
    <w:rsid w:val="00970AD4"/>
    <w:rsid w:val="009779B8"/>
    <w:rsid w:val="00981509"/>
    <w:rsid w:val="00981651"/>
    <w:rsid w:val="00985948"/>
    <w:rsid w:val="009911D2"/>
    <w:rsid w:val="009942DB"/>
    <w:rsid w:val="009B20AB"/>
    <w:rsid w:val="009B5B2D"/>
    <w:rsid w:val="009B76E9"/>
    <w:rsid w:val="009C4D9F"/>
    <w:rsid w:val="009D3322"/>
    <w:rsid w:val="009D36A9"/>
    <w:rsid w:val="009E12C4"/>
    <w:rsid w:val="009F092E"/>
    <w:rsid w:val="009F6F4E"/>
    <w:rsid w:val="00A01CD7"/>
    <w:rsid w:val="00A02F75"/>
    <w:rsid w:val="00A02FAD"/>
    <w:rsid w:val="00A061CD"/>
    <w:rsid w:val="00A114E0"/>
    <w:rsid w:val="00A13FB8"/>
    <w:rsid w:val="00A17833"/>
    <w:rsid w:val="00A2278B"/>
    <w:rsid w:val="00A34A8A"/>
    <w:rsid w:val="00A4143B"/>
    <w:rsid w:val="00A50772"/>
    <w:rsid w:val="00A60803"/>
    <w:rsid w:val="00A636ED"/>
    <w:rsid w:val="00A65628"/>
    <w:rsid w:val="00A67DE1"/>
    <w:rsid w:val="00A77679"/>
    <w:rsid w:val="00A84AD6"/>
    <w:rsid w:val="00A8577A"/>
    <w:rsid w:val="00A85ED8"/>
    <w:rsid w:val="00A92EF8"/>
    <w:rsid w:val="00AA13C6"/>
    <w:rsid w:val="00AA34D7"/>
    <w:rsid w:val="00AC0894"/>
    <w:rsid w:val="00AC54ED"/>
    <w:rsid w:val="00AE30F2"/>
    <w:rsid w:val="00AE5FEB"/>
    <w:rsid w:val="00AE61E8"/>
    <w:rsid w:val="00AF2F7C"/>
    <w:rsid w:val="00B10ADB"/>
    <w:rsid w:val="00B268B8"/>
    <w:rsid w:val="00B36469"/>
    <w:rsid w:val="00B50004"/>
    <w:rsid w:val="00B5088B"/>
    <w:rsid w:val="00B562E6"/>
    <w:rsid w:val="00B57269"/>
    <w:rsid w:val="00B620F3"/>
    <w:rsid w:val="00B64283"/>
    <w:rsid w:val="00B6660F"/>
    <w:rsid w:val="00B70101"/>
    <w:rsid w:val="00B71ED0"/>
    <w:rsid w:val="00BA1859"/>
    <w:rsid w:val="00BA6FEB"/>
    <w:rsid w:val="00BD739E"/>
    <w:rsid w:val="00BE019C"/>
    <w:rsid w:val="00BF38D0"/>
    <w:rsid w:val="00C00D58"/>
    <w:rsid w:val="00C0142E"/>
    <w:rsid w:val="00C02714"/>
    <w:rsid w:val="00C05191"/>
    <w:rsid w:val="00C07C47"/>
    <w:rsid w:val="00C106CC"/>
    <w:rsid w:val="00C16700"/>
    <w:rsid w:val="00C168EB"/>
    <w:rsid w:val="00C21D88"/>
    <w:rsid w:val="00C531DE"/>
    <w:rsid w:val="00C679AC"/>
    <w:rsid w:val="00C701B5"/>
    <w:rsid w:val="00C92713"/>
    <w:rsid w:val="00C96EB7"/>
    <w:rsid w:val="00CB2B6E"/>
    <w:rsid w:val="00CB35F6"/>
    <w:rsid w:val="00CB374F"/>
    <w:rsid w:val="00CB5556"/>
    <w:rsid w:val="00CC2F1F"/>
    <w:rsid w:val="00CC3BD2"/>
    <w:rsid w:val="00CC3E36"/>
    <w:rsid w:val="00CC57C9"/>
    <w:rsid w:val="00CC6817"/>
    <w:rsid w:val="00CC74A6"/>
    <w:rsid w:val="00CD7A55"/>
    <w:rsid w:val="00CE5D5F"/>
    <w:rsid w:val="00CF26DF"/>
    <w:rsid w:val="00CF3BCD"/>
    <w:rsid w:val="00D100B3"/>
    <w:rsid w:val="00D11037"/>
    <w:rsid w:val="00D23984"/>
    <w:rsid w:val="00D23D64"/>
    <w:rsid w:val="00D255F3"/>
    <w:rsid w:val="00D2581E"/>
    <w:rsid w:val="00D303AE"/>
    <w:rsid w:val="00D42FC3"/>
    <w:rsid w:val="00D46FD8"/>
    <w:rsid w:val="00D52726"/>
    <w:rsid w:val="00D64AFF"/>
    <w:rsid w:val="00D722B9"/>
    <w:rsid w:val="00D725B8"/>
    <w:rsid w:val="00D81A21"/>
    <w:rsid w:val="00D84F8A"/>
    <w:rsid w:val="00D914AC"/>
    <w:rsid w:val="00D92450"/>
    <w:rsid w:val="00D930D9"/>
    <w:rsid w:val="00D93112"/>
    <w:rsid w:val="00D956EA"/>
    <w:rsid w:val="00D974FB"/>
    <w:rsid w:val="00DA35AE"/>
    <w:rsid w:val="00DC71FB"/>
    <w:rsid w:val="00DD2FE0"/>
    <w:rsid w:val="00DE770E"/>
    <w:rsid w:val="00E013AE"/>
    <w:rsid w:val="00E02427"/>
    <w:rsid w:val="00E05AAC"/>
    <w:rsid w:val="00E071DA"/>
    <w:rsid w:val="00E07C63"/>
    <w:rsid w:val="00E10632"/>
    <w:rsid w:val="00E11D40"/>
    <w:rsid w:val="00E14E2D"/>
    <w:rsid w:val="00E151D6"/>
    <w:rsid w:val="00E275B8"/>
    <w:rsid w:val="00E27686"/>
    <w:rsid w:val="00E33068"/>
    <w:rsid w:val="00E34004"/>
    <w:rsid w:val="00E34B38"/>
    <w:rsid w:val="00E44229"/>
    <w:rsid w:val="00E45F6F"/>
    <w:rsid w:val="00E53862"/>
    <w:rsid w:val="00E64A17"/>
    <w:rsid w:val="00E71BA7"/>
    <w:rsid w:val="00E75A1B"/>
    <w:rsid w:val="00EA12CF"/>
    <w:rsid w:val="00EA2E17"/>
    <w:rsid w:val="00EA6904"/>
    <w:rsid w:val="00EB2CA4"/>
    <w:rsid w:val="00EB5719"/>
    <w:rsid w:val="00EC1952"/>
    <w:rsid w:val="00EE2F97"/>
    <w:rsid w:val="00EE571F"/>
    <w:rsid w:val="00EE6DC0"/>
    <w:rsid w:val="00EF1734"/>
    <w:rsid w:val="00EF370F"/>
    <w:rsid w:val="00EF6CEE"/>
    <w:rsid w:val="00EF6CF3"/>
    <w:rsid w:val="00EF76B6"/>
    <w:rsid w:val="00F01E34"/>
    <w:rsid w:val="00F0268F"/>
    <w:rsid w:val="00F033D0"/>
    <w:rsid w:val="00F048AB"/>
    <w:rsid w:val="00F5289A"/>
    <w:rsid w:val="00F71C9B"/>
    <w:rsid w:val="00FA33BF"/>
    <w:rsid w:val="00FA6FA8"/>
    <w:rsid w:val="00FC1E81"/>
    <w:rsid w:val="00FC408D"/>
    <w:rsid w:val="00FD0841"/>
    <w:rsid w:val="00FD7B8B"/>
    <w:rsid w:val="00FE317C"/>
    <w:rsid w:val="00FF3A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0A9D"/>
  <w15:chartTrackingRefBased/>
  <w15:docId w15:val="{B6F19076-5866-4089-BCA5-FD3B5A9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4F1F"/>
    <w:pPr>
      <w:spacing w:after="0" w:line="240" w:lineRule="auto"/>
    </w:pPr>
    <w:rPr>
      <w:rFonts w:ascii="Calibri" w:hAnsi="Calibri" w:cs="Times New Roman"/>
    </w:rPr>
  </w:style>
  <w:style w:type="paragraph" w:styleId="Naslov1">
    <w:name w:val="heading 1"/>
    <w:basedOn w:val="Navaden"/>
    <w:link w:val="Naslov1Znak"/>
    <w:uiPriority w:val="9"/>
    <w:qFormat/>
    <w:rsid w:val="00303217"/>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semiHidden/>
    <w:unhideWhenUsed/>
    <w:qFormat/>
    <w:rsid w:val="008038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 w:type="character" w:customStyle="1" w:styleId="Naslov1Znak">
    <w:name w:val="Naslov 1 Znak"/>
    <w:basedOn w:val="Privzetapisavaodstavka"/>
    <w:link w:val="Naslov1"/>
    <w:uiPriority w:val="9"/>
    <w:rsid w:val="00303217"/>
    <w:rPr>
      <w:rFonts w:ascii="Times New Roman" w:eastAsia="Times New Roman" w:hAnsi="Times New Roman" w:cs="Times New Roman"/>
      <w:b/>
      <w:bCs/>
      <w:kern w:val="36"/>
      <w:sz w:val="48"/>
      <w:szCs w:val="48"/>
      <w:lang w:eastAsia="sl-SI"/>
    </w:rPr>
  </w:style>
  <w:style w:type="paragraph" w:customStyle="1" w:styleId="xmsonormal">
    <w:name w:val="x_msonormal"/>
    <w:basedOn w:val="Navaden"/>
    <w:uiPriority w:val="99"/>
    <w:rsid w:val="00917127"/>
    <w:rPr>
      <w:rFonts w:cs="Calibri"/>
      <w:lang w:eastAsia="sl-SI"/>
    </w:rPr>
  </w:style>
  <w:style w:type="character" w:customStyle="1" w:styleId="BrezrazmikovZnak">
    <w:name w:val="Brez razmikov Znak"/>
    <w:basedOn w:val="Privzetapisavaodstavka"/>
    <w:link w:val="Brezrazmikov"/>
    <w:uiPriority w:val="1"/>
    <w:locked/>
    <w:rsid w:val="00491543"/>
    <w:rPr>
      <w:rFonts w:ascii="Calibri" w:eastAsia="Times New Roman" w:hAnsi="Calibri" w:cs="Times New Roman"/>
      <w:lang w:eastAsia="sl-SI"/>
    </w:rPr>
  </w:style>
  <w:style w:type="character" w:styleId="SledenaHiperpovezava">
    <w:name w:val="FollowedHyperlink"/>
    <w:basedOn w:val="Privzetapisavaodstavka"/>
    <w:uiPriority w:val="99"/>
    <w:semiHidden/>
    <w:unhideWhenUsed/>
    <w:rsid w:val="0085222D"/>
    <w:rPr>
      <w:color w:val="954F72" w:themeColor="followedHyperlink"/>
      <w:u w:val="single"/>
    </w:rPr>
  </w:style>
  <w:style w:type="character" w:customStyle="1" w:styleId="Naslov2Znak">
    <w:name w:val="Naslov 2 Znak"/>
    <w:basedOn w:val="Privzetapisavaodstavka"/>
    <w:link w:val="Naslov2"/>
    <w:uiPriority w:val="9"/>
    <w:semiHidden/>
    <w:rsid w:val="008038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44514455">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76237095">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242646736">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573590900">
      <w:bodyDiv w:val="1"/>
      <w:marLeft w:val="0"/>
      <w:marRight w:val="0"/>
      <w:marTop w:val="0"/>
      <w:marBottom w:val="0"/>
      <w:divBdr>
        <w:top w:val="none" w:sz="0" w:space="0" w:color="auto"/>
        <w:left w:val="none" w:sz="0" w:space="0" w:color="auto"/>
        <w:bottom w:val="none" w:sz="0" w:space="0" w:color="auto"/>
        <w:right w:val="none" w:sz="0" w:space="0" w:color="auto"/>
      </w:divBdr>
      <w:divsChild>
        <w:div w:id="1168136843">
          <w:marLeft w:val="0"/>
          <w:marRight w:val="0"/>
          <w:marTop w:val="0"/>
          <w:marBottom w:val="0"/>
          <w:divBdr>
            <w:top w:val="none" w:sz="0" w:space="0" w:color="auto"/>
            <w:left w:val="none" w:sz="0" w:space="0" w:color="auto"/>
            <w:bottom w:val="none" w:sz="0" w:space="0" w:color="auto"/>
            <w:right w:val="none" w:sz="0" w:space="0" w:color="auto"/>
          </w:divBdr>
          <w:divsChild>
            <w:div w:id="1273316896">
              <w:marLeft w:val="0"/>
              <w:marRight w:val="0"/>
              <w:marTop w:val="0"/>
              <w:marBottom w:val="0"/>
              <w:divBdr>
                <w:top w:val="none" w:sz="0" w:space="0" w:color="auto"/>
                <w:left w:val="none" w:sz="0" w:space="0" w:color="auto"/>
                <w:bottom w:val="none" w:sz="0" w:space="0" w:color="auto"/>
                <w:right w:val="none" w:sz="0" w:space="0" w:color="auto"/>
              </w:divBdr>
              <w:divsChild>
                <w:div w:id="57017975">
                  <w:marLeft w:val="0"/>
                  <w:marRight w:val="0"/>
                  <w:marTop w:val="0"/>
                  <w:marBottom w:val="600"/>
                  <w:divBdr>
                    <w:top w:val="none" w:sz="0" w:space="0" w:color="auto"/>
                    <w:left w:val="none" w:sz="0" w:space="0" w:color="auto"/>
                    <w:bottom w:val="single" w:sz="6" w:space="23" w:color="D8D8D8"/>
                    <w:right w:val="none" w:sz="0" w:space="0" w:color="auto"/>
                  </w:divBdr>
                  <w:divsChild>
                    <w:div w:id="888733979">
                      <w:marLeft w:val="0"/>
                      <w:marRight w:val="0"/>
                      <w:marTop w:val="0"/>
                      <w:marBottom w:val="0"/>
                      <w:divBdr>
                        <w:top w:val="none" w:sz="0" w:space="0" w:color="auto"/>
                        <w:left w:val="none" w:sz="0" w:space="0" w:color="auto"/>
                        <w:bottom w:val="none" w:sz="0" w:space="0" w:color="auto"/>
                        <w:right w:val="none" w:sz="0" w:space="0" w:color="auto"/>
                      </w:divBdr>
                      <w:divsChild>
                        <w:div w:id="1043140624">
                          <w:marLeft w:val="0"/>
                          <w:marRight w:val="0"/>
                          <w:marTop w:val="0"/>
                          <w:marBottom w:val="0"/>
                          <w:divBdr>
                            <w:top w:val="none" w:sz="0" w:space="0" w:color="auto"/>
                            <w:left w:val="none" w:sz="0" w:space="0" w:color="auto"/>
                            <w:bottom w:val="none" w:sz="0" w:space="0" w:color="auto"/>
                            <w:right w:val="none" w:sz="0" w:space="0" w:color="auto"/>
                          </w:divBdr>
                          <w:divsChild>
                            <w:div w:id="9624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773">
                  <w:marLeft w:val="0"/>
                  <w:marRight w:val="0"/>
                  <w:marTop w:val="0"/>
                  <w:marBottom w:val="0"/>
                  <w:divBdr>
                    <w:top w:val="none" w:sz="0" w:space="0" w:color="auto"/>
                    <w:left w:val="none" w:sz="0" w:space="0" w:color="auto"/>
                    <w:bottom w:val="none" w:sz="0" w:space="0" w:color="auto"/>
                    <w:right w:val="none" w:sz="0" w:space="0" w:color="auto"/>
                  </w:divBdr>
                  <w:divsChild>
                    <w:div w:id="2114982063">
                      <w:marLeft w:val="0"/>
                      <w:marRight w:val="0"/>
                      <w:marTop w:val="0"/>
                      <w:marBottom w:val="0"/>
                      <w:divBdr>
                        <w:top w:val="none" w:sz="0" w:space="0" w:color="auto"/>
                        <w:left w:val="none" w:sz="0" w:space="0" w:color="auto"/>
                        <w:bottom w:val="none" w:sz="0" w:space="0" w:color="auto"/>
                        <w:right w:val="none" w:sz="0" w:space="0" w:color="auto"/>
                      </w:divBdr>
                      <w:divsChild>
                        <w:div w:id="2050375764">
                          <w:marLeft w:val="0"/>
                          <w:marRight w:val="0"/>
                          <w:marTop w:val="0"/>
                          <w:marBottom w:val="0"/>
                          <w:divBdr>
                            <w:top w:val="none" w:sz="0" w:space="0" w:color="auto"/>
                            <w:left w:val="none" w:sz="0" w:space="0" w:color="auto"/>
                            <w:bottom w:val="none" w:sz="0" w:space="0" w:color="auto"/>
                            <w:right w:val="none" w:sz="0" w:space="0" w:color="auto"/>
                          </w:divBdr>
                          <w:divsChild>
                            <w:div w:id="422149619">
                              <w:marLeft w:val="0"/>
                              <w:marRight w:val="0"/>
                              <w:marTop w:val="0"/>
                              <w:marBottom w:val="0"/>
                              <w:divBdr>
                                <w:top w:val="none" w:sz="0" w:space="0" w:color="auto"/>
                                <w:left w:val="none" w:sz="0" w:space="0" w:color="auto"/>
                                <w:bottom w:val="none" w:sz="0" w:space="0" w:color="auto"/>
                                <w:right w:val="none" w:sz="0" w:space="0" w:color="auto"/>
                              </w:divBdr>
                              <w:divsChild>
                                <w:div w:id="198667208">
                                  <w:marLeft w:val="0"/>
                                  <w:marRight w:val="0"/>
                                  <w:marTop w:val="0"/>
                                  <w:marBottom w:val="0"/>
                                  <w:divBdr>
                                    <w:top w:val="none" w:sz="0" w:space="0" w:color="auto"/>
                                    <w:left w:val="none" w:sz="0" w:space="0" w:color="auto"/>
                                    <w:bottom w:val="none" w:sz="0" w:space="0" w:color="auto"/>
                                    <w:right w:val="none" w:sz="0" w:space="0" w:color="auto"/>
                                  </w:divBdr>
                                </w:div>
                                <w:div w:id="1347830786">
                                  <w:marLeft w:val="0"/>
                                  <w:marRight w:val="0"/>
                                  <w:marTop w:val="0"/>
                                  <w:marBottom w:val="0"/>
                                  <w:divBdr>
                                    <w:top w:val="none" w:sz="0" w:space="0" w:color="auto"/>
                                    <w:left w:val="none" w:sz="0" w:space="0" w:color="auto"/>
                                    <w:bottom w:val="none" w:sz="0" w:space="0" w:color="auto"/>
                                    <w:right w:val="none" w:sz="0" w:space="0" w:color="auto"/>
                                  </w:divBdr>
                                  <w:divsChild>
                                    <w:div w:id="109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2712654">
      <w:bodyDiv w:val="1"/>
      <w:marLeft w:val="0"/>
      <w:marRight w:val="0"/>
      <w:marTop w:val="0"/>
      <w:marBottom w:val="0"/>
      <w:divBdr>
        <w:top w:val="none" w:sz="0" w:space="0" w:color="auto"/>
        <w:left w:val="none" w:sz="0" w:space="0" w:color="auto"/>
        <w:bottom w:val="none" w:sz="0" w:space="0" w:color="auto"/>
        <w:right w:val="none" w:sz="0" w:space="0" w:color="auto"/>
      </w:divBdr>
    </w:div>
    <w:div w:id="634338855">
      <w:bodyDiv w:val="1"/>
      <w:marLeft w:val="0"/>
      <w:marRight w:val="0"/>
      <w:marTop w:val="0"/>
      <w:marBottom w:val="0"/>
      <w:divBdr>
        <w:top w:val="none" w:sz="0" w:space="0" w:color="auto"/>
        <w:left w:val="none" w:sz="0" w:space="0" w:color="auto"/>
        <w:bottom w:val="none" w:sz="0" w:space="0" w:color="auto"/>
        <w:right w:val="none" w:sz="0" w:space="0" w:color="auto"/>
      </w:divBdr>
      <w:divsChild>
        <w:div w:id="1701591755">
          <w:marLeft w:val="0"/>
          <w:marRight w:val="0"/>
          <w:marTop w:val="0"/>
          <w:marBottom w:val="0"/>
          <w:divBdr>
            <w:top w:val="none" w:sz="0" w:space="0" w:color="auto"/>
            <w:left w:val="none" w:sz="0" w:space="0" w:color="auto"/>
            <w:bottom w:val="none" w:sz="0" w:space="0" w:color="auto"/>
            <w:right w:val="none" w:sz="0" w:space="0" w:color="auto"/>
          </w:divBdr>
          <w:divsChild>
            <w:div w:id="1008949090">
              <w:marLeft w:val="0"/>
              <w:marRight w:val="0"/>
              <w:marTop w:val="0"/>
              <w:marBottom w:val="0"/>
              <w:divBdr>
                <w:top w:val="none" w:sz="0" w:space="0" w:color="auto"/>
                <w:left w:val="none" w:sz="0" w:space="0" w:color="auto"/>
                <w:bottom w:val="none" w:sz="0" w:space="0" w:color="auto"/>
                <w:right w:val="none" w:sz="0" w:space="0" w:color="auto"/>
              </w:divBdr>
              <w:divsChild>
                <w:div w:id="468324191">
                  <w:marLeft w:val="0"/>
                  <w:marRight w:val="0"/>
                  <w:marTop w:val="0"/>
                  <w:marBottom w:val="300"/>
                  <w:divBdr>
                    <w:top w:val="none" w:sz="0" w:space="0" w:color="auto"/>
                    <w:left w:val="none" w:sz="0" w:space="0" w:color="auto"/>
                    <w:bottom w:val="none" w:sz="0" w:space="0" w:color="auto"/>
                    <w:right w:val="none" w:sz="0" w:space="0" w:color="auto"/>
                  </w:divBdr>
                </w:div>
                <w:div w:id="1415778163">
                  <w:marLeft w:val="0"/>
                  <w:marRight w:val="0"/>
                  <w:marTop w:val="0"/>
                  <w:marBottom w:val="600"/>
                  <w:divBdr>
                    <w:top w:val="none" w:sz="0" w:space="0" w:color="auto"/>
                    <w:left w:val="none" w:sz="0" w:space="0" w:color="auto"/>
                    <w:bottom w:val="single" w:sz="6" w:space="23" w:color="D8D8D8"/>
                    <w:right w:val="none" w:sz="0" w:space="0" w:color="auto"/>
                  </w:divBdr>
                  <w:divsChild>
                    <w:div w:id="742339296">
                      <w:marLeft w:val="0"/>
                      <w:marRight w:val="0"/>
                      <w:marTop w:val="0"/>
                      <w:marBottom w:val="0"/>
                      <w:divBdr>
                        <w:top w:val="none" w:sz="0" w:space="0" w:color="auto"/>
                        <w:left w:val="none" w:sz="0" w:space="0" w:color="auto"/>
                        <w:bottom w:val="none" w:sz="0" w:space="0" w:color="auto"/>
                        <w:right w:val="none" w:sz="0" w:space="0" w:color="auto"/>
                      </w:divBdr>
                      <w:divsChild>
                        <w:div w:id="2084444773">
                          <w:marLeft w:val="0"/>
                          <w:marRight w:val="0"/>
                          <w:marTop w:val="0"/>
                          <w:marBottom w:val="0"/>
                          <w:divBdr>
                            <w:top w:val="none" w:sz="0" w:space="0" w:color="auto"/>
                            <w:left w:val="none" w:sz="0" w:space="0" w:color="auto"/>
                            <w:bottom w:val="none" w:sz="0" w:space="0" w:color="auto"/>
                            <w:right w:val="none" w:sz="0" w:space="0" w:color="auto"/>
                          </w:divBdr>
                          <w:divsChild>
                            <w:div w:id="781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698241338">
      <w:bodyDiv w:val="1"/>
      <w:marLeft w:val="0"/>
      <w:marRight w:val="0"/>
      <w:marTop w:val="0"/>
      <w:marBottom w:val="0"/>
      <w:divBdr>
        <w:top w:val="none" w:sz="0" w:space="0" w:color="auto"/>
        <w:left w:val="none" w:sz="0" w:space="0" w:color="auto"/>
        <w:bottom w:val="none" w:sz="0" w:space="0" w:color="auto"/>
        <w:right w:val="none" w:sz="0" w:space="0" w:color="auto"/>
      </w:divBdr>
    </w:div>
    <w:div w:id="733704956">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996112091">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26986121">
      <w:bodyDiv w:val="1"/>
      <w:marLeft w:val="0"/>
      <w:marRight w:val="0"/>
      <w:marTop w:val="0"/>
      <w:marBottom w:val="0"/>
      <w:divBdr>
        <w:top w:val="none" w:sz="0" w:space="0" w:color="auto"/>
        <w:left w:val="none" w:sz="0" w:space="0" w:color="auto"/>
        <w:bottom w:val="none" w:sz="0" w:space="0" w:color="auto"/>
        <w:right w:val="none" w:sz="0" w:space="0" w:color="auto"/>
      </w:divBdr>
    </w:div>
    <w:div w:id="1262764409">
      <w:bodyDiv w:val="1"/>
      <w:marLeft w:val="0"/>
      <w:marRight w:val="0"/>
      <w:marTop w:val="0"/>
      <w:marBottom w:val="0"/>
      <w:divBdr>
        <w:top w:val="none" w:sz="0" w:space="0" w:color="auto"/>
        <w:left w:val="none" w:sz="0" w:space="0" w:color="auto"/>
        <w:bottom w:val="none" w:sz="0" w:space="0" w:color="auto"/>
        <w:right w:val="none" w:sz="0" w:space="0" w:color="auto"/>
      </w:divBdr>
    </w:div>
    <w:div w:id="1291400660">
      <w:bodyDiv w:val="1"/>
      <w:marLeft w:val="0"/>
      <w:marRight w:val="0"/>
      <w:marTop w:val="0"/>
      <w:marBottom w:val="0"/>
      <w:divBdr>
        <w:top w:val="none" w:sz="0" w:space="0" w:color="auto"/>
        <w:left w:val="none" w:sz="0" w:space="0" w:color="auto"/>
        <w:bottom w:val="none" w:sz="0" w:space="0" w:color="auto"/>
        <w:right w:val="none" w:sz="0" w:space="0" w:color="auto"/>
      </w:divBdr>
    </w:div>
    <w:div w:id="1305155928">
      <w:bodyDiv w:val="1"/>
      <w:marLeft w:val="0"/>
      <w:marRight w:val="0"/>
      <w:marTop w:val="0"/>
      <w:marBottom w:val="0"/>
      <w:divBdr>
        <w:top w:val="none" w:sz="0" w:space="0" w:color="auto"/>
        <w:left w:val="none" w:sz="0" w:space="0" w:color="auto"/>
        <w:bottom w:val="none" w:sz="0" w:space="0" w:color="auto"/>
        <w:right w:val="none" w:sz="0" w:space="0" w:color="auto"/>
      </w:divBdr>
    </w:div>
    <w:div w:id="1327511427">
      <w:bodyDiv w:val="1"/>
      <w:marLeft w:val="0"/>
      <w:marRight w:val="0"/>
      <w:marTop w:val="0"/>
      <w:marBottom w:val="0"/>
      <w:divBdr>
        <w:top w:val="none" w:sz="0" w:space="0" w:color="auto"/>
        <w:left w:val="none" w:sz="0" w:space="0" w:color="auto"/>
        <w:bottom w:val="none" w:sz="0" w:space="0" w:color="auto"/>
        <w:right w:val="none" w:sz="0" w:space="0" w:color="auto"/>
      </w:divBdr>
    </w:div>
    <w:div w:id="1356803980">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396197906">
      <w:bodyDiv w:val="1"/>
      <w:marLeft w:val="0"/>
      <w:marRight w:val="0"/>
      <w:marTop w:val="0"/>
      <w:marBottom w:val="0"/>
      <w:divBdr>
        <w:top w:val="none" w:sz="0" w:space="0" w:color="auto"/>
        <w:left w:val="none" w:sz="0" w:space="0" w:color="auto"/>
        <w:bottom w:val="none" w:sz="0" w:space="0" w:color="auto"/>
        <w:right w:val="none" w:sz="0" w:space="0" w:color="auto"/>
      </w:divBdr>
    </w:div>
    <w:div w:id="1415198976">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222327">
      <w:bodyDiv w:val="1"/>
      <w:marLeft w:val="0"/>
      <w:marRight w:val="0"/>
      <w:marTop w:val="0"/>
      <w:marBottom w:val="0"/>
      <w:divBdr>
        <w:top w:val="none" w:sz="0" w:space="0" w:color="auto"/>
        <w:left w:val="none" w:sz="0" w:space="0" w:color="auto"/>
        <w:bottom w:val="none" w:sz="0" w:space="0" w:color="auto"/>
        <w:right w:val="none" w:sz="0" w:space="0" w:color="auto"/>
      </w:divBdr>
    </w:div>
    <w:div w:id="1492602982">
      <w:bodyDiv w:val="1"/>
      <w:marLeft w:val="0"/>
      <w:marRight w:val="0"/>
      <w:marTop w:val="0"/>
      <w:marBottom w:val="0"/>
      <w:divBdr>
        <w:top w:val="none" w:sz="0" w:space="0" w:color="auto"/>
        <w:left w:val="none" w:sz="0" w:space="0" w:color="auto"/>
        <w:bottom w:val="none" w:sz="0" w:space="0" w:color="auto"/>
        <w:right w:val="none" w:sz="0" w:space="0" w:color="auto"/>
      </w:divBdr>
    </w:div>
    <w:div w:id="1555509047">
      <w:bodyDiv w:val="1"/>
      <w:marLeft w:val="0"/>
      <w:marRight w:val="0"/>
      <w:marTop w:val="0"/>
      <w:marBottom w:val="0"/>
      <w:divBdr>
        <w:top w:val="none" w:sz="0" w:space="0" w:color="auto"/>
        <w:left w:val="none" w:sz="0" w:space="0" w:color="auto"/>
        <w:bottom w:val="none" w:sz="0" w:space="0" w:color="auto"/>
        <w:right w:val="none" w:sz="0" w:space="0" w:color="auto"/>
      </w:divBdr>
    </w:div>
    <w:div w:id="1561675543">
      <w:bodyDiv w:val="1"/>
      <w:marLeft w:val="0"/>
      <w:marRight w:val="0"/>
      <w:marTop w:val="0"/>
      <w:marBottom w:val="0"/>
      <w:divBdr>
        <w:top w:val="none" w:sz="0" w:space="0" w:color="auto"/>
        <w:left w:val="none" w:sz="0" w:space="0" w:color="auto"/>
        <w:bottom w:val="none" w:sz="0" w:space="0" w:color="auto"/>
        <w:right w:val="none" w:sz="0" w:space="0" w:color="auto"/>
      </w:divBdr>
    </w:div>
    <w:div w:id="1615400681">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663701732">
      <w:bodyDiv w:val="1"/>
      <w:marLeft w:val="0"/>
      <w:marRight w:val="0"/>
      <w:marTop w:val="0"/>
      <w:marBottom w:val="0"/>
      <w:divBdr>
        <w:top w:val="none" w:sz="0" w:space="0" w:color="auto"/>
        <w:left w:val="none" w:sz="0" w:space="0" w:color="auto"/>
        <w:bottom w:val="none" w:sz="0" w:space="0" w:color="auto"/>
        <w:right w:val="none" w:sz="0" w:space="0" w:color="auto"/>
      </w:divBdr>
    </w:div>
    <w:div w:id="1718968615">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10461764">
      <w:bodyDiv w:val="1"/>
      <w:marLeft w:val="0"/>
      <w:marRight w:val="0"/>
      <w:marTop w:val="0"/>
      <w:marBottom w:val="0"/>
      <w:divBdr>
        <w:top w:val="none" w:sz="0" w:space="0" w:color="auto"/>
        <w:left w:val="none" w:sz="0" w:space="0" w:color="auto"/>
        <w:bottom w:val="none" w:sz="0" w:space="0" w:color="auto"/>
        <w:right w:val="none" w:sz="0" w:space="0" w:color="auto"/>
      </w:divBdr>
    </w:div>
    <w:div w:id="1921593342">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57516590">
      <w:bodyDiv w:val="1"/>
      <w:marLeft w:val="0"/>
      <w:marRight w:val="0"/>
      <w:marTop w:val="0"/>
      <w:marBottom w:val="0"/>
      <w:divBdr>
        <w:top w:val="none" w:sz="0" w:space="0" w:color="auto"/>
        <w:left w:val="none" w:sz="0" w:space="0" w:color="auto"/>
        <w:bottom w:val="none" w:sz="0" w:space="0" w:color="auto"/>
        <w:right w:val="none" w:sz="0" w:space="0" w:color="auto"/>
      </w:divBdr>
    </w:div>
    <w:div w:id="1971207824">
      <w:bodyDiv w:val="1"/>
      <w:marLeft w:val="0"/>
      <w:marRight w:val="0"/>
      <w:marTop w:val="0"/>
      <w:marBottom w:val="0"/>
      <w:divBdr>
        <w:top w:val="none" w:sz="0" w:space="0" w:color="auto"/>
        <w:left w:val="none" w:sz="0" w:space="0" w:color="auto"/>
        <w:bottom w:val="none" w:sz="0" w:space="0" w:color="auto"/>
        <w:right w:val="none" w:sz="0" w:space="0" w:color="auto"/>
      </w:divBdr>
    </w:div>
    <w:div w:id="1999992111">
      <w:bodyDiv w:val="1"/>
      <w:marLeft w:val="0"/>
      <w:marRight w:val="0"/>
      <w:marTop w:val="0"/>
      <w:marBottom w:val="0"/>
      <w:divBdr>
        <w:top w:val="none" w:sz="0" w:space="0" w:color="auto"/>
        <w:left w:val="none" w:sz="0" w:space="0" w:color="auto"/>
        <w:bottom w:val="none" w:sz="0" w:space="0" w:color="auto"/>
        <w:right w:val="none" w:sz="0" w:space="0" w:color="auto"/>
      </w:divBdr>
    </w:div>
    <w:div w:id="2101562984">
      <w:bodyDiv w:val="1"/>
      <w:marLeft w:val="0"/>
      <w:marRight w:val="0"/>
      <w:marTop w:val="0"/>
      <w:marBottom w:val="0"/>
      <w:divBdr>
        <w:top w:val="none" w:sz="0" w:space="0" w:color="auto"/>
        <w:left w:val="none" w:sz="0" w:space="0" w:color="auto"/>
        <w:bottom w:val="none" w:sz="0" w:space="0" w:color="auto"/>
        <w:right w:val="none" w:sz="0" w:space="0" w:color="auto"/>
      </w:divBdr>
      <w:divsChild>
        <w:div w:id="1955750298">
          <w:marLeft w:val="0"/>
          <w:marRight w:val="0"/>
          <w:marTop w:val="0"/>
          <w:marBottom w:val="375"/>
          <w:divBdr>
            <w:top w:val="none" w:sz="0" w:space="0" w:color="auto"/>
            <w:left w:val="none" w:sz="0" w:space="0" w:color="auto"/>
            <w:bottom w:val="none" w:sz="0" w:space="0" w:color="auto"/>
            <w:right w:val="none" w:sz="0" w:space="0" w:color="auto"/>
          </w:divBdr>
        </w:div>
      </w:divsChild>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0-10-22-predhodno-narocanje-strank-na-upravni-enoti-kranj-v-casu-izrednih-zdravstvenih-razmerepidemi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C26B1-FFAB-4668-8978-4E86706D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2020-03-05T12:19:00Z</cp:lastPrinted>
  <dcterms:created xsi:type="dcterms:W3CDTF">2020-11-12T11:24:00Z</dcterms:created>
  <dcterms:modified xsi:type="dcterms:W3CDTF">2020-11-12T11:24:00Z</dcterms:modified>
</cp:coreProperties>
</file>