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06DC8" w14:textId="77777777" w:rsidR="009F5217" w:rsidRDefault="009F5217" w:rsidP="009F5217"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8061C6" wp14:editId="4B4DD284">
            <wp:simplePos x="0" y="0"/>
            <wp:positionH relativeFrom="column">
              <wp:posOffset>2094865</wp:posOffset>
            </wp:positionH>
            <wp:positionV relativeFrom="paragraph">
              <wp:posOffset>-565785</wp:posOffset>
            </wp:positionV>
            <wp:extent cx="1445393" cy="1036320"/>
            <wp:effectExtent l="0" t="0" r="2540" b="0"/>
            <wp:wrapNone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88D3" w14:textId="77777777" w:rsidR="009F5217" w:rsidRDefault="009F5217" w:rsidP="009F5217">
      <w:pPr>
        <w:spacing w:after="0" w:line="240" w:lineRule="auto"/>
        <w:rPr>
          <w:rFonts w:ascii="Arial" w:eastAsia="Calibri" w:hAnsi="Arial" w:cs="Arial"/>
        </w:rPr>
      </w:pPr>
      <w:bookmarkStart w:id="0" w:name="_Hlk49351751"/>
    </w:p>
    <w:p w14:paraId="4301E403" w14:textId="77777777" w:rsidR="009F5217" w:rsidRPr="00106E17" w:rsidRDefault="009F5217" w:rsidP="009F52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bookmarkStart w:id="1" w:name="_Hlk17753353"/>
      <w:r>
        <w:rPr>
          <w:rFonts w:ascii="Arial" w:eastAsia="Calibri" w:hAnsi="Arial" w:cs="Arial"/>
        </w:rPr>
        <w:t xml:space="preserve">      </w:t>
      </w:r>
      <w:r w:rsidRPr="00106E17">
        <w:rPr>
          <w:rFonts w:ascii="Arial" w:eastAsia="Calibri" w:hAnsi="Arial" w:cs="Arial"/>
        </w:rPr>
        <w:t>OŠ Matije Čopa Kranj,</w:t>
      </w:r>
    </w:p>
    <w:bookmarkEnd w:id="1"/>
    <w:p w14:paraId="3A952D5E" w14:textId="77777777" w:rsidR="009F5217" w:rsidRDefault="009F5217" w:rsidP="009F52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106E17">
        <w:rPr>
          <w:rFonts w:ascii="Arial" w:eastAsia="Calibri" w:hAnsi="Arial" w:cs="Arial"/>
        </w:rPr>
        <w:t>Ulica Tuga Vidmarja 1, 4000 Kranj</w:t>
      </w:r>
    </w:p>
    <w:p w14:paraId="07FA46AB" w14:textId="77777777" w:rsidR="009F5217" w:rsidRDefault="009F5217" w:rsidP="009F5217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Kranj, 26. 8. 2020</w:t>
      </w:r>
    </w:p>
    <w:p w14:paraId="2775C798" w14:textId="77777777" w:rsidR="009F5217" w:rsidRDefault="009F5217" w:rsidP="009F5217">
      <w:pPr>
        <w:spacing w:after="0" w:line="240" w:lineRule="auto"/>
        <w:rPr>
          <w:rFonts w:ascii="Arial" w:eastAsia="Calibri" w:hAnsi="Arial" w:cs="Arial"/>
        </w:rPr>
      </w:pPr>
    </w:p>
    <w:p w14:paraId="124BA2AF" w14:textId="77777777" w:rsidR="009F5217" w:rsidRDefault="009F5217" w:rsidP="009F52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76D1E8" w14:textId="0391FAB5" w:rsidR="009F5217" w:rsidRDefault="009F5217" w:rsidP="009F52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 xml:space="preserve">OBVESTILO O ZAČETKU ŠOLSKEGA LETA 2020/2021 </w:t>
      </w:r>
    </w:p>
    <w:p w14:paraId="255F9A42" w14:textId="77777777" w:rsidR="009F5217" w:rsidRPr="002C0FEC" w:rsidRDefault="009F5217" w:rsidP="009F521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>ZA UČENCE 2.–5. RAZREDA</w:t>
      </w:r>
    </w:p>
    <w:p w14:paraId="5FAD9BE2" w14:textId="77777777" w:rsidR="009F5217" w:rsidRPr="00D146B9" w:rsidRDefault="009F5217" w:rsidP="009F5217">
      <w:pPr>
        <w:spacing w:after="0"/>
        <w:rPr>
          <w:rFonts w:ascii="Arial" w:hAnsi="Arial" w:cs="Arial"/>
        </w:rPr>
      </w:pPr>
    </w:p>
    <w:p w14:paraId="22421900" w14:textId="77777777" w:rsidR="009F5217" w:rsidRPr="00D146B9" w:rsidRDefault="009F5217" w:rsidP="009F521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sz w:val="24"/>
          <w:szCs w:val="24"/>
        </w:rPr>
        <w:t>Začetek pouka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bo za učence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 xml:space="preserve">v </w:t>
      </w:r>
      <w:r>
        <w:rPr>
          <w:rFonts w:ascii="Arial" w:eastAsia="Times New Roman" w:hAnsi="Arial" w:cs="Arial"/>
          <w:b/>
          <w:bCs/>
          <w:sz w:val="24"/>
          <w:szCs w:val="24"/>
        </w:rPr>
        <w:t>torek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D146B9">
        <w:rPr>
          <w:rFonts w:ascii="Arial" w:eastAsia="Times New Roman" w:hAnsi="Arial" w:cs="Arial"/>
          <w:sz w:val="24"/>
          <w:szCs w:val="24"/>
        </w:rPr>
        <w:t>,</w:t>
      </w:r>
      <w:r w:rsidRPr="00D146B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1664F">
        <w:rPr>
          <w:rFonts w:ascii="Arial" w:eastAsia="Times New Roman" w:hAnsi="Arial" w:cs="Arial"/>
          <w:bCs/>
          <w:sz w:val="24"/>
          <w:szCs w:val="24"/>
        </w:rPr>
        <w:t>ki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1664F">
        <w:rPr>
          <w:rFonts w:ascii="Arial" w:eastAsia="Times New Roman" w:hAnsi="Arial" w:cs="Arial"/>
          <w:bCs/>
          <w:sz w:val="24"/>
          <w:szCs w:val="24"/>
        </w:rPr>
        <w:t>bo ta dan potekal</w:t>
      </w:r>
      <w:r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po naslednjem</w:t>
      </w:r>
      <w:r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razporedu</w:t>
      </w:r>
      <w:r w:rsidRPr="00D146B9">
        <w:rPr>
          <w:rFonts w:ascii="Arial" w:eastAsia="Times New Roman" w:hAnsi="Arial" w:cs="Arial"/>
          <w:b/>
          <w:sz w:val="24"/>
          <w:szCs w:val="24"/>
        </w:rPr>
        <w:t>:</w:t>
      </w:r>
    </w:p>
    <w:p w14:paraId="5CC5DE0E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bookmarkStart w:id="2" w:name="_Hlk49349524"/>
      <w:bookmarkEnd w:id="0"/>
      <w:r w:rsidRPr="002C0FEC">
        <w:rPr>
          <w:rFonts w:ascii="Arial" w:eastAsia="Times New Roman" w:hAnsi="Arial" w:cs="Arial"/>
          <w:b/>
        </w:rPr>
        <w:t xml:space="preserve">2. A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8.10 </w:t>
      </w:r>
      <w:r w:rsidRPr="002C0FEC">
        <w:rPr>
          <w:rFonts w:ascii="Arial" w:eastAsia="Times New Roman" w:hAnsi="Arial" w:cs="Arial"/>
          <w:b/>
        </w:rPr>
        <w:t>(skozi glavni vhod)</w:t>
      </w:r>
    </w:p>
    <w:bookmarkEnd w:id="2"/>
    <w:p w14:paraId="2DE49CBF" w14:textId="5A885474" w:rsidR="009F5217" w:rsidRPr="002C0FEC" w:rsidRDefault="009F5217" w:rsidP="009F5217">
      <w:pPr>
        <w:pStyle w:val="Odstavekseznama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2. B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8.20 </w:t>
      </w:r>
      <w:r w:rsidRPr="002C0FEC">
        <w:rPr>
          <w:rFonts w:ascii="Arial" w:eastAsia="Times New Roman" w:hAnsi="Arial" w:cs="Arial"/>
          <w:b/>
        </w:rPr>
        <w:t>(skozi glavni vhod)</w:t>
      </w:r>
    </w:p>
    <w:p w14:paraId="365E272D" w14:textId="560D5E09" w:rsidR="009F5217" w:rsidRPr="002C0FEC" w:rsidRDefault="009F5217" w:rsidP="009F5217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5511B061" w14:textId="3D815EE0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A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8.30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22A85A92" w14:textId="3B1CC53A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D146B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889FCCE" wp14:editId="2C6A7081">
            <wp:simplePos x="0" y="0"/>
            <wp:positionH relativeFrom="column">
              <wp:posOffset>4426585</wp:posOffset>
            </wp:positionH>
            <wp:positionV relativeFrom="paragraph">
              <wp:posOffset>78105</wp:posOffset>
            </wp:positionV>
            <wp:extent cx="1714500" cy="1683923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83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FEC">
        <w:rPr>
          <w:rFonts w:ascii="Arial" w:eastAsia="Times New Roman" w:hAnsi="Arial" w:cs="Arial"/>
          <w:b/>
        </w:rPr>
        <w:t xml:space="preserve">3. B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8.35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2FA76B02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3. C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8.40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44C0E8A5" w14:textId="77777777" w:rsidR="009F5217" w:rsidRPr="002C0FEC" w:rsidRDefault="009F5217" w:rsidP="009F5217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37A9CF45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A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8.45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08814EEE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B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8.50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63BDB12A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4. C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8.55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7F4274A4" w14:textId="77777777" w:rsidR="009F5217" w:rsidRPr="002C0FEC" w:rsidRDefault="009F5217" w:rsidP="009F5217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</w:rPr>
      </w:pPr>
    </w:p>
    <w:p w14:paraId="3381B65C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A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9.00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123DA7CA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B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9.05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625AA4FB" w14:textId="77777777" w:rsidR="009F5217" w:rsidRPr="002C0FEC" w:rsidRDefault="009F5217" w:rsidP="009F5217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2C0FEC">
        <w:rPr>
          <w:rFonts w:ascii="Arial" w:eastAsia="Times New Roman" w:hAnsi="Arial" w:cs="Arial"/>
          <w:b/>
        </w:rPr>
        <w:t xml:space="preserve">5. C razred ob </w:t>
      </w:r>
      <w:r w:rsidRPr="002C0FEC">
        <w:rPr>
          <w:rFonts w:ascii="Arial" w:eastAsia="Times New Roman" w:hAnsi="Arial" w:cs="Arial"/>
          <w:b/>
          <w:color w:val="FF0000"/>
        </w:rPr>
        <w:t xml:space="preserve">9.10 </w:t>
      </w:r>
      <w:r w:rsidRPr="002C0FEC">
        <w:rPr>
          <w:rFonts w:ascii="Arial" w:eastAsia="Times New Roman" w:hAnsi="Arial" w:cs="Arial"/>
          <w:b/>
        </w:rPr>
        <w:t>(skozi vhod v garderobo razredne stopnje)</w:t>
      </w:r>
    </w:p>
    <w:p w14:paraId="4A781EA7" w14:textId="77777777" w:rsidR="009F5217" w:rsidRDefault="009F5217" w:rsidP="009F5217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3" w:name="_Hlk49351866"/>
      <w:r>
        <w:rPr>
          <w:rFonts w:ascii="Arial" w:eastAsia="Times New Roman" w:hAnsi="Arial" w:cs="Arial"/>
          <w:b/>
          <w:sz w:val="24"/>
          <w:szCs w:val="24"/>
        </w:rPr>
        <w:t xml:space="preserve">Učenci 2. razreda </w:t>
      </w:r>
      <w:r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>
        <w:rPr>
          <w:rFonts w:ascii="Arial" w:eastAsia="Times New Roman" w:hAnsi="Arial" w:cs="Arial"/>
          <w:b/>
          <w:sz w:val="24"/>
          <w:szCs w:val="24"/>
        </w:rPr>
        <w:t xml:space="preserve"> pred glavnim vhodom v šolo </w:t>
      </w:r>
      <w:r w:rsidRPr="002C0FEC">
        <w:rPr>
          <w:rFonts w:ascii="Arial" w:eastAsia="Times New Roman" w:hAnsi="Arial" w:cs="Arial"/>
          <w:bCs/>
          <w:sz w:val="24"/>
          <w:szCs w:val="24"/>
        </w:rPr>
        <w:t>in počakate razredničarko.</w:t>
      </w:r>
    </w:p>
    <w:bookmarkEnd w:id="3"/>
    <w:p w14:paraId="7D3CD4F7" w14:textId="77777777" w:rsidR="009F5217" w:rsidRDefault="009F5217" w:rsidP="009F521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 xml:space="preserve">Učenci od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do 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. razreda </w:t>
      </w:r>
      <w:r w:rsidRPr="00D146B9">
        <w:rPr>
          <w:rFonts w:ascii="Arial" w:eastAsia="Times New Roman" w:hAnsi="Arial" w:cs="Arial"/>
          <w:sz w:val="24"/>
          <w:szCs w:val="24"/>
        </w:rPr>
        <w:t>se ob določeni uri zber</w:t>
      </w:r>
      <w:r>
        <w:rPr>
          <w:rFonts w:ascii="Arial" w:eastAsia="Times New Roman" w:hAnsi="Arial" w:cs="Arial"/>
          <w:sz w:val="24"/>
          <w:szCs w:val="24"/>
        </w:rPr>
        <w:t>ete</w:t>
      </w:r>
      <w:r w:rsidRPr="00D146B9">
        <w:rPr>
          <w:rFonts w:ascii="Arial" w:eastAsia="Times New Roman" w:hAnsi="Arial" w:cs="Arial"/>
          <w:sz w:val="24"/>
          <w:szCs w:val="24"/>
        </w:rPr>
        <w:t xml:space="preserve"> </w:t>
      </w:r>
      <w:r w:rsidRPr="002C0FEC">
        <w:rPr>
          <w:rFonts w:ascii="Arial" w:eastAsia="Times New Roman" w:hAnsi="Arial" w:cs="Arial"/>
          <w:b/>
          <w:bCs/>
          <w:sz w:val="24"/>
          <w:szCs w:val="24"/>
        </w:rPr>
        <w:t>pred vhodom v garderobe razredne stopnje</w:t>
      </w:r>
      <w:r w:rsidRPr="00D146B9">
        <w:rPr>
          <w:rFonts w:ascii="Arial" w:eastAsia="Times New Roman" w:hAnsi="Arial" w:cs="Arial"/>
          <w:sz w:val="24"/>
          <w:szCs w:val="24"/>
        </w:rPr>
        <w:t xml:space="preserve"> in počaka</w:t>
      </w:r>
      <w:r>
        <w:rPr>
          <w:rFonts w:ascii="Arial" w:eastAsia="Times New Roman" w:hAnsi="Arial" w:cs="Arial"/>
          <w:sz w:val="24"/>
          <w:szCs w:val="24"/>
        </w:rPr>
        <w:t xml:space="preserve">te razredničarko. </w:t>
      </w:r>
    </w:p>
    <w:p w14:paraId="21C301F1" w14:textId="77777777" w:rsidR="009F5217" w:rsidRDefault="009F5217" w:rsidP="009F521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Vsi učenci pri tem upoštevajte varnostno razdaljo. </w:t>
      </w:r>
      <w:r w:rsidRPr="002C0FEC">
        <w:rPr>
          <w:rFonts w:ascii="Arial" w:eastAsia="Times New Roman" w:hAnsi="Arial" w:cs="Arial"/>
          <w:b/>
          <w:bCs/>
          <w:sz w:val="24"/>
          <w:szCs w:val="24"/>
        </w:rPr>
        <w:t>Učenci 5. razreda</w:t>
      </w:r>
      <w:r>
        <w:rPr>
          <w:rFonts w:ascii="Arial" w:eastAsia="Times New Roman" w:hAnsi="Arial" w:cs="Arial"/>
          <w:sz w:val="24"/>
          <w:szCs w:val="24"/>
        </w:rPr>
        <w:t xml:space="preserve"> morate imeti pred vstopom v šolo zaščitno masko, ki si jo šele v razredu lahko odstranite. </w:t>
      </w:r>
    </w:p>
    <w:p w14:paraId="512E37EB" w14:textId="77777777" w:rsidR="009F5217" w:rsidRDefault="009F5217" w:rsidP="009F5217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urniku. </w:t>
      </w:r>
    </w:p>
    <w:p w14:paraId="75240324" w14:textId="77777777" w:rsidR="009F5217" w:rsidRPr="00A83001" w:rsidRDefault="009F5217" w:rsidP="009F5217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Urnik bo objavljen v </w:t>
      </w:r>
      <w:r w:rsidRPr="002C0FEC">
        <w:rPr>
          <w:rFonts w:ascii="Arial" w:eastAsia="Times New Roman" w:hAnsi="Arial" w:cs="Arial"/>
          <w:b/>
          <w:color w:val="FF0000"/>
          <w:sz w:val="24"/>
          <w:szCs w:val="24"/>
        </w:rPr>
        <w:t>petek, 28. 8. 2020,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019974F1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727F493" w14:textId="77777777" w:rsidR="009F5217" w:rsidRPr="006F0652" w:rsidRDefault="009F5217" w:rsidP="009F5217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 xml:space="preserve">: malico, kosilo in malico v OPB.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kosilo.</w:t>
      </w:r>
    </w:p>
    <w:p w14:paraId="0BF8DA23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62ABBD03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2ED2DB74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43D6EBC1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72C22053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0470D6EA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52DE9FFE" w14:textId="1C5F05DE" w:rsidR="009F5217" w:rsidRPr="00D82CCF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4D30C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lastRenderedPageBreak/>
        <w:t>JU</w:t>
      </w:r>
      <w:r w:rsidRPr="00D146B9">
        <w:rPr>
          <w:rFonts w:ascii="Arial" w:eastAsia="Times New Roman" w:hAnsi="Arial" w:cs="Arial"/>
          <w:b/>
          <w:i/>
          <w:sz w:val="24"/>
          <w:szCs w:val="24"/>
          <w:u w:val="single"/>
        </w:rPr>
        <w:t>TRANJEGA VARSTVA ZA UČENCE ta dan NE BO.</w:t>
      </w:r>
    </w:p>
    <w:p w14:paraId="41ACAA91" w14:textId="77777777" w:rsidR="009F5217" w:rsidRPr="00D146B9" w:rsidRDefault="009F5217" w:rsidP="009F5217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818479B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82CCF">
        <w:rPr>
          <w:rFonts w:ascii="Arial" w:eastAsia="Times New Roman" w:hAnsi="Arial" w:cs="Arial"/>
          <w:b/>
          <w:bCs/>
          <w:sz w:val="24"/>
          <w:szCs w:val="24"/>
        </w:rPr>
        <w:t>DELO V ODDELKIH PODALJŠANEGA BIVANJA</w:t>
      </w:r>
      <w:r w:rsidRPr="00D146B9">
        <w:rPr>
          <w:rFonts w:ascii="Arial" w:eastAsia="Times New Roman" w:hAnsi="Arial" w:cs="Arial"/>
          <w:sz w:val="24"/>
          <w:szCs w:val="24"/>
        </w:rPr>
        <w:t xml:space="preserve"> bo</w:t>
      </w:r>
      <w:r>
        <w:rPr>
          <w:rFonts w:ascii="Arial" w:eastAsia="Times New Roman" w:hAnsi="Arial" w:cs="Arial"/>
          <w:sz w:val="24"/>
          <w:szCs w:val="24"/>
        </w:rPr>
        <w:t xml:space="preserve"> za prijavljene učence od </w:t>
      </w:r>
      <w:r w:rsidRPr="001B61AF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do 5. razreda </w:t>
      </w:r>
      <w:r w:rsidRPr="00D146B9">
        <w:rPr>
          <w:rFonts w:ascii="Arial" w:eastAsia="Times New Roman" w:hAnsi="Arial" w:cs="Arial"/>
          <w:sz w:val="24"/>
          <w:szCs w:val="24"/>
        </w:rPr>
        <w:t>organizirano po končanem pouku do 16.30.</w:t>
      </w:r>
    </w:p>
    <w:p w14:paraId="767FD15C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85B32E2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208F9E46" w14:textId="5FE67DE8" w:rsidR="009F5217" w:rsidRPr="001B61AF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B61AF">
        <w:rPr>
          <w:rFonts w:ascii="Arial" w:eastAsia="Times New Roman" w:hAnsi="Arial" w:cs="Arial"/>
          <w:sz w:val="24"/>
          <w:szCs w:val="24"/>
        </w:rPr>
        <w:t>Vodstvo šole</w:t>
      </w:r>
    </w:p>
    <w:p w14:paraId="40B7B3FA" w14:textId="77777777" w:rsidR="009F5217" w:rsidRDefault="009F5217" w:rsidP="009F521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DDFA6C5" w14:textId="77777777" w:rsidR="007567CD" w:rsidRDefault="007567CD"/>
    <w:sectPr w:rsidR="007567CD" w:rsidSect="009F521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B2"/>
      </v:shape>
    </w:pict>
  </w:numPicBullet>
  <w:abstractNum w:abstractNumId="0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17"/>
    <w:rsid w:val="000336FA"/>
    <w:rsid w:val="0051038D"/>
    <w:rsid w:val="007567CD"/>
    <w:rsid w:val="009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4381"/>
  <w15:chartTrackingRefBased/>
  <w15:docId w15:val="{6011C6D6-D297-4654-9A62-37859FD5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52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Peter Tratnik</cp:lastModifiedBy>
  <cp:revision>2</cp:revision>
  <dcterms:created xsi:type="dcterms:W3CDTF">2020-08-27T09:04:00Z</dcterms:created>
  <dcterms:modified xsi:type="dcterms:W3CDTF">2020-08-27T09:04:00Z</dcterms:modified>
</cp:coreProperties>
</file>